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3FC" w:rsidRDefault="00B97F59" w:rsidP="00340BFC">
      <w:pPr>
        <w:tabs>
          <w:tab w:val="left" w:pos="4962"/>
        </w:tabs>
        <w:ind w:left="0"/>
        <w:rPr>
          <w:sz w:val="4"/>
        </w:rPr>
      </w:pPr>
      <w:bookmarkStart w:id="0" w:name="Ftag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61.25pt;margin-top:-28.4pt;width:522pt;height:162pt;z-index:1" strokeweight="4.5pt">
            <v:stroke linestyle="thinThick"/>
            <v:textbox>
              <w:txbxContent>
                <w:p w:rsidR="00340BFC" w:rsidRPr="00757BC2" w:rsidRDefault="00DD656F" w:rsidP="00340BFC">
                  <w:pPr>
                    <w:tabs>
                      <w:tab w:val="left" w:pos="4962"/>
                    </w:tabs>
                    <w:ind w:left="0"/>
                    <w:jc w:val="center"/>
                    <w:rPr>
                      <w:rFonts w:ascii="Helvetica" w:hAnsi="Helvetica" w:cs="Helvetica"/>
                      <w:b/>
                      <w:sz w:val="28"/>
                      <w:szCs w:val="28"/>
                    </w:rPr>
                  </w:pPr>
                  <w:r>
                    <w:rPr>
                      <w:rFonts w:ascii="Helvetica" w:hAnsi="Helvetica" w:cs="Helvetica"/>
                      <w:b/>
                      <w:sz w:val="28"/>
                      <w:szCs w:val="28"/>
                    </w:rPr>
                    <w:t xml:space="preserve">Hjärtligt välkomna till </w:t>
                  </w:r>
                  <w:r w:rsidR="00B74631">
                    <w:rPr>
                      <w:rFonts w:ascii="Helvetica" w:hAnsi="Helvetica" w:cs="Helvetica"/>
                      <w:b/>
                      <w:sz w:val="28"/>
                      <w:szCs w:val="28"/>
                    </w:rPr>
                    <w:t>20</w:t>
                  </w:r>
                  <w:r w:rsidR="00FB167D">
                    <w:rPr>
                      <w:rFonts w:ascii="Helvetica" w:hAnsi="Helvetica" w:cs="Helvetica"/>
                      <w:b/>
                      <w:sz w:val="28"/>
                      <w:szCs w:val="28"/>
                    </w:rPr>
                    <w:t>20</w:t>
                  </w:r>
                  <w:r w:rsidR="00340BFC" w:rsidRPr="00757BC2">
                    <w:rPr>
                      <w:rFonts w:ascii="Helvetica" w:hAnsi="Helvetica" w:cs="Helvetica"/>
                      <w:b/>
                      <w:sz w:val="28"/>
                      <w:szCs w:val="28"/>
                    </w:rPr>
                    <w:t xml:space="preserve"> års s</w:t>
                  </w:r>
                  <w:r w:rsidR="00757BC2" w:rsidRPr="00757BC2">
                    <w:rPr>
                      <w:rFonts w:ascii="Helvetica" w:hAnsi="Helvetica" w:cs="Helvetica"/>
                      <w:b/>
                      <w:sz w:val="28"/>
                      <w:szCs w:val="28"/>
                    </w:rPr>
                    <w:t>tämma med</w:t>
                  </w:r>
                  <w:r w:rsidR="00757BC2">
                    <w:rPr>
                      <w:rFonts w:ascii="Helvetica" w:hAnsi="Helvetica" w:cs="Helvetica"/>
                      <w:b/>
                      <w:sz w:val="28"/>
                      <w:szCs w:val="28"/>
                    </w:rPr>
                    <w:t xml:space="preserve"> </w:t>
                  </w:r>
                  <w:r w:rsidR="00A37C82">
                    <w:rPr>
                      <w:rFonts w:ascii="Helvetica" w:hAnsi="Helvetica" w:cs="Helvetica"/>
                      <w:b/>
                      <w:sz w:val="28"/>
                      <w:szCs w:val="28"/>
                    </w:rPr>
                    <w:t>Civilförsvarsförbundet</w:t>
                  </w:r>
                  <w:r w:rsidR="00687270">
                    <w:rPr>
                      <w:rFonts w:ascii="Helvetica" w:hAnsi="Helvetica" w:cs="Helvetica"/>
                      <w:b/>
                      <w:sz w:val="28"/>
                      <w:szCs w:val="28"/>
                    </w:rPr>
                    <w:t xml:space="preserve"> Umeå</w:t>
                  </w:r>
                </w:p>
                <w:p w:rsidR="00340BFC" w:rsidRPr="00757BC2" w:rsidRDefault="00340BFC" w:rsidP="00340BFC">
                  <w:pPr>
                    <w:tabs>
                      <w:tab w:val="left" w:pos="4962"/>
                    </w:tabs>
                    <w:ind w:left="0"/>
                    <w:jc w:val="center"/>
                    <w:rPr>
                      <w:rFonts w:ascii="Helvetica" w:hAnsi="Helvetica" w:cs="Helvetica"/>
                      <w:sz w:val="28"/>
                      <w:szCs w:val="28"/>
                    </w:rPr>
                  </w:pPr>
                </w:p>
                <w:p w:rsidR="00340BFC" w:rsidRPr="00757BC2" w:rsidRDefault="00340BFC" w:rsidP="00372FC9">
                  <w:pPr>
                    <w:tabs>
                      <w:tab w:val="left" w:pos="1701"/>
                      <w:tab w:val="left" w:pos="4962"/>
                    </w:tabs>
                    <w:ind w:left="1304"/>
                    <w:rPr>
                      <w:rFonts w:ascii="Helvetica" w:hAnsi="Helvetica" w:cs="Helvetica"/>
                      <w:sz w:val="28"/>
                      <w:szCs w:val="28"/>
                    </w:rPr>
                  </w:pPr>
                  <w:r w:rsidRPr="00757BC2">
                    <w:rPr>
                      <w:rFonts w:ascii="Helvetica" w:hAnsi="Helvetica" w:cs="Helvetica"/>
                      <w:b/>
                      <w:sz w:val="28"/>
                      <w:szCs w:val="28"/>
                    </w:rPr>
                    <w:t>Plats:</w:t>
                  </w:r>
                  <w:r w:rsidRPr="00757BC2">
                    <w:rPr>
                      <w:rFonts w:ascii="Helvetica" w:hAnsi="Helvetica" w:cs="Helvetica"/>
                      <w:sz w:val="28"/>
                      <w:szCs w:val="28"/>
                    </w:rPr>
                    <w:t xml:space="preserve"> </w:t>
                  </w:r>
                  <w:r w:rsidR="008B2DBF">
                    <w:rPr>
                      <w:rFonts w:ascii="Helvetica" w:hAnsi="Helvetica" w:cs="Helvetica"/>
                      <w:sz w:val="28"/>
                      <w:szCs w:val="28"/>
                    </w:rPr>
                    <w:t>Medborgarskolan, Slöjdgatan 2</w:t>
                  </w:r>
                </w:p>
                <w:p w:rsidR="008B2DBF" w:rsidRDefault="00340BFC" w:rsidP="00372FC9">
                  <w:pPr>
                    <w:tabs>
                      <w:tab w:val="left" w:pos="1701"/>
                      <w:tab w:val="left" w:pos="4962"/>
                    </w:tabs>
                    <w:ind w:left="1304"/>
                    <w:rPr>
                      <w:rFonts w:ascii="Helvetica" w:hAnsi="Helvetica" w:cs="Helvetica"/>
                      <w:sz w:val="28"/>
                      <w:szCs w:val="28"/>
                    </w:rPr>
                  </w:pPr>
                  <w:r w:rsidRPr="00757BC2">
                    <w:rPr>
                      <w:rFonts w:ascii="Helvetica" w:hAnsi="Helvetica" w:cs="Helvetica"/>
                      <w:b/>
                      <w:sz w:val="28"/>
                      <w:szCs w:val="28"/>
                    </w:rPr>
                    <w:t>Tid:</w:t>
                  </w:r>
                  <w:r w:rsidRPr="00757BC2">
                    <w:rPr>
                      <w:rFonts w:ascii="Helvetica" w:hAnsi="Helvetica" w:cs="Helvetica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8B2DBF">
                    <w:rPr>
                      <w:rFonts w:ascii="Helvetica" w:hAnsi="Helvetica" w:cs="Helvetica"/>
                      <w:sz w:val="28"/>
                      <w:szCs w:val="28"/>
                    </w:rPr>
                    <w:t>Mån</w:t>
                  </w:r>
                  <w:r w:rsidR="00E1661A">
                    <w:rPr>
                      <w:rFonts w:ascii="Helvetica" w:hAnsi="Helvetica" w:cs="Helvetica"/>
                      <w:sz w:val="28"/>
                      <w:szCs w:val="28"/>
                    </w:rPr>
                    <w:t>dagen</w:t>
                  </w:r>
                  <w:proofErr w:type="gramEnd"/>
                  <w:r w:rsidRPr="00757BC2">
                    <w:rPr>
                      <w:rFonts w:ascii="Helvetica" w:hAnsi="Helvetica" w:cs="Helvetica"/>
                      <w:sz w:val="28"/>
                      <w:szCs w:val="28"/>
                    </w:rPr>
                    <w:t xml:space="preserve"> den </w:t>
                  </w:r>
                  <w:r w:rsidR="008B2DBF">
                    <w:rPr>
                      <w:rFonts w:ascii="Helvetica" w:hAnsi="Helvetica" w:cs="Helvetica"/>
                      <w:sz w:val="28"/>
                      <w:szCs w:val="28"/>
                    </w:rPr>
                    <w:t>30 mars</w:t>
                  </w:r>
                  <w:r w:rsidRPr="00757BC2">
                    <w:rPr>
                      <w:rFonts w:ascii="Helvetica" w:hAnsi="Helvetica" w:cs="Helvetica"/>
                      <w:sz w:val="28"/>
                      <w:szCs w:val="28"/>
                    </w:rPr>
                    <w:t xml:space="preserve"> kl</w:t>
                  </w:r>
                  <w:r w:rsidR="00A37C82">
                    <w:rPr>
                      <w:rFonts w:ascii="Helvetica" w:hAnsi="Helvetica" w:cs="Helvetica"/>
                      <w:sz w:val="28"/>
                      <w:szCs w:val="28"/>
                    </w:rPr>
                    <w:t>.</w:t>
                  </w:r>
                  <w:r w:rsidRPr="00757BC2">
                    <w:rPr>
                      <w:rFonts w:ascii="Helvetica" w:hAnsi="Helvetica" w:cs="Helvetica"/>
                      <w:sz w:val="28"/>
                      <w:szCs w:val="28"/>
                    </w:rPr>
                    <w:t xml:space="preserve"> </w:t>
                  </w:r>
                  <w:r w:rsidR="00B74631">
                    <w:rPr>
                      <w:rFonts w:ascii="Helvetica" w:hAnsi="Helvetica" w:cs="Helvetica"/>
                      <w:sz w:val="28"/>
                      <w:szCs w:val="28"/>
                    </w:rPr>
                    <w:t>18</w:t>
                  </w:r>
                  <w:r w:rsidRPr="00757BC2">
                    <w:rPr>
                      <w:rFonts w:ascii="Helvetica" w:hAnsi="Helvetica" w:cs="Helvetica"/>
                      <w:sz w:val="28"/>
                      <w:szCs w:val="28"/>
                    </w:rPr>
                    <w:t>.</w:t>
                  </w:r>
                  <w:r w:rsidR="00B74631">
                    <w:rPr>
                      <w:rFonts w:ascii="Helvetica" w:hAnsi="Helvetica" w:cs="Helvetica"/>
                      <w:sz w:val="28"/>
                      <w:szCs w:val="28"/>
                    </w:rPr>
                    <w:t>30</w:t>
                  </w:r>
                  <w:r w:rsidR="00A37C82">
                    <w:rPr>
                      <w:rFonts w:ascii="Helvetica" w:hAnsi="Helvetica" w:cs="Helvetica"/>
                      <w:sz w:val="28"/>
                      <w:szCs w:val="28"/>
                    </w:rPr>
                    <w:br/>
                  </w:r>
                  <w:r w:rsidR="00A37C82" w:rsidRPr="00A37C82">
                    <w:rPr>
                      <w:rFonts w:ascii="Helvetica" w:hAnsi="Helvetica" w:cs="Helvetica"/>
                      <w:b/>
                      <w:sz w:val="28"/>
                      <w:szCs w:val="28"/>
                    </w:rPr>
                    <w:t>O.S.A</w:t>
                  </w:r>
                  <w:r w:rsidR="00A37C82">
                    <w:rPr>
                      <w:rFonts w:ascii="Helvetica" w:hAnsi="Helvetica" w:cs="Helvetica"/>
                      <w:sz w:val="28"/>
                      <w:szCs w:val="28"/>
                    </w:rPr>
                    <w:t xml:space="preserve"> T</w:t>
                  </w:r>
                  <w:r w:rsidR="008B2DBF">
                    <w:rPr>
                      <w:rFonts w:ascii="Helvetica" w:hAnsi="Helvetica" w:cs="Helvetica"/>
                      <w:sz w:val="28"/>
                      <w:szCs w:val="28"/>
                    </w:rPr>
                    <w:t>or</w:t>
                  </w:r>
                  <w:r w:rsidR="00A37C82">
                    <w:rPr>
                      <w:rFonts w:ascii="Helvetica" w:hAnsi="Helvetica" w:cs="Helvetica"/>
                      <w:sz w:val="28"/>
                      <w:szCs w:val="28"/>
                    </w:rPr>
                    <w:t xml:space="preserve">sdagen </w:t>
                  </w:r>
                  <w:r w:rsidR="008B2DBF">
                    <w:rPr>
                      <w:rFonts w:ascii="Helvetica" w:hAnsi="Helvetica" w:cs="Helvetica"/>
                      <w:sz w:val="28"/>
                      <w:szCs w:val="28"/>
                    </w:rPr>
                    <w:t>den 26 mars.</w:t>
                  </w:r>
                  <w:r w:rsidR="00A37C82">
                    <w:rPr>
                      <w:rFonts w:ascii="Helvetica" w:hAnsi="Helvetica" w:cs="Helvetica"/>
                      <w:sz w:val="28"/>
                      <w:szCs w:val="28"/>
                    </w:rPr>
                    <w:t xml:space="preserve"> </w:t>
                  </w:r>
                  <w:r w:rsidR="008B2DBF">
                    <w:rPr>
                      <w:rFonts w:ascii="Helvetica" w:hAnsi="Helvetica" w:cs="Helvetica"/>
                      <w:sz w:val="28"/>
                      <w:szCs w:val="28"/>
                    </w:rPr>
                    <w:t>via</w:t>
                  </w:r>
                </w:p>
                <w:p w:rsidR="008B2DBF" w:rsidRPr="008B2DBF" w:rsidRDefault="00A37C82" w:rsidP="00372FC9">
                  <w:pPr>
                    <w:tabs>
                      <w:tab w:val="left" w:pos="1701"/>
                      <w:tab w:val="left" w:pos="4962"/>
                    </w:tabs>
                    <w:ind w:left="1304"/>
                    <w:rPr>
                      <w:rFonts w:ascii="Helvetica" w:hAnsi="Helvetica" w:cs="Helvetica"/>
                      <w:bCs/>
                      <w:sz w:val="28"/>
                      <w:szCs w:val="28"/>
                    </w:rPr>
                  </w:pPr>
                  <w:r>
                    <w:rPr>
                      <w:rFonts w:ascii="Helvetica" w:hAnsi="Helvetica" w:cs="Helvetica"/>
                      <w:sz w:val="28"/>
                      <w:szCs w:val="28"/>
                    </w:rPr>
                    <w:t xml:space="preserve">mail </w:t>
                  </w:r>
                  <w:hyperlink r:id="rId7" w:history="1">
                    <w:r w:rsidR="008B2DBF" w:rsidRPr="00F1673D">
                      <w:rPr>
                        <w:rStyle w:val="Hyperlnk"/>
                        <w:rFonts w:ascii="Helvetica" w:hAnsi="Helvetica" w:cs="Helvetica"/>
                        <w:sz w:val="28"/>
                        <w:szCs w:val="28"/>
                      </w:rPr>
                      <w:t>susanne.alger@gmail.com</w:t>
                    </w:r>
                  </w:hyperlink>
                  <w:r w:rsidR="008B2DBF">
                    <w:rPr>
                      <w:rFonts w:ascii="Helvetica" w:hAnsi="Helvetica" w:cs="Helvetica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8B2DBF">
                    <w:rPr>
                      <w:rFonts w:ascii="Helvetica" w:hAnsi="Helvetica" w:cs="Helvetica"/>
                      <w:bCs/>
                      <w:sz w:val="28"/>
                      <w:szCs w:val="28"/>
                    </w:rPr>
                    <w:t>e</w:t>
                  </w:r>
                  <w:r w:rsidR="008B2DBF" w:rsidRPr="008B2DBF">
                    <w:rPr>
                      <w:rFonts w:ascii="Helvetica" w:hAnsi="Helvetica" w:cs="Helvetica"/>
                      <w:bCs/>
                      <w:sz w:val="28"/>
                      <w:szCs w:val="28"/>
                    </w:rPr>
                    <w:t>ller  telefon</w:t>
                  </w:r>
                  <w:proofErr w:type="gramEnd"/>
                  <w:r w:rsidR="008B2DBF" w:rsidRPr="008B2DBF">
                    <w:rPr>
                      <w:rFonts w:ascii="Helvetica" w:hAnsi="Helvetica" w:cs="Helvetica"/>
                      <w:bCs/>
                      <w:sz w:val="28"/>
                      <w:szCs w:val="28"/>
                    </w:rPr>
                    <w:t xml:space="preserve"> 070-2769506</w:t>
                  </w:r>
                </w:p>
                <w:p w:rsidR="00340BFC" w:rsidRPr="00757BC2" w:rsidRDefault="008B2DBF" w:rsidP="00372FC9">
                  <w:pPr>
                    <w:tabs>
                      <w:tab w:val="left" w:pos="4962"/>
                    </w:tabs>
                    <w:ind w:left="1304"/>
                    <w:rPr>
                      <w:rFonts w:ascii="Helvetica" w:hAnsi="Helvetica" w:cs="Helvetica"/>
                      <w:sz w:val="28"/>
                      <w:szCs w:val="28"/>
                    </w:rPr>
                  </w:pPr>
                  <w:r>
                    <w:rPr>
                      <w:rFonts w:ascii="Helvetica" w:hAnsi="Helvetica" w:cs="Helvetica"/>
                      <w:sz w:val="28"/>
                      <w:szCs w:val="28"/>
                    </w:rPr>
                    <w:t>Ange eventuella allergier eller andra kostrelaterade begränsningar</w:t>
                  </w:r>
                </w:p>
                <w:p w:rsidR="00B516F0" w:rsidRDefault="00340BFC" w:rsidP="00372FC9">
                  <w:pPr>
                    <w:tabs>
                      <w:tab w:val="left" w:pos="4962"/>
                    </w:tabs>
                    <w:ind w:left="1304"/>
                    <w:rPr>
                      <w:rFonts w:ascii="Helvetica" w:hAnsi="Helvetica" w:cs="Helvetica"/>
                      <w:sz w:val="28"/>
                      <w:szCs w:val="28"/>
                    </w:rPr>
                  </w:pPr>
                  <w:r w:rsidRPr="00757BC2">
                    <w:rPr>
                      <w:rFonts w:ascii="Helvetica" w:hAnsi="Helvetica" w:cs="Helvetica"/>
                      <w:b/>
                      <w:sz w:val="28"/>
                      <w:szCs w:val="28"/>
                    </w:rPr>
                    <w:t>Program:</w:t>
                  </w:r>
                  <w:r w:rsidRPr="00757BC2">
                    <w:rPr>
                      <w:rFonts w:ascii="Helvetica" w:hAnsi="Helvetica" w:cs="Helvetica"/>
                      <w:sz w:val="28"/>
                      <w:szCs w:val="28"/>
                    </w:rPr>
                    <w:t xml:space="preserve"> </w:t>
                  </w:r>
                  <w:r w:rsidR="00372FC9">
                    <w:rPr>
                      <w:rFonts w:ascii="Helvetica" w:hAnsi="Helvetica" w:cs="Helvetica"/>
                      <w:sz w:val="28"/>
                      <w:szCs w:val="28"/>
                    </w:rPr>
                    <w:t>Sedvanliga årsmötesförhandlingar och fika</w:t>
                  </w:r>
                  <w:r w:rsidR="00DD656F">
                    <w:rPr>
                      <w:rFonts w:ascii="Helvetica" w:hAnsi="Helvetica" w:cs="Helvetica"/>
                      <w:sz w:val="28"/>
                      <w:szCs w:val="28"/>
                    </w:rPr>
                    <w:t xml:space="preserve">! </w:t>
                  </w:r>
                </w:p>
                <w:p w:rsidR="00A37C82" w:rsidRDefault="00A37C82" w:rsidP="00372FC9">
                  <w:pPr>
                    <w:tabs>
                      <w:tab w:val="left" w:pos="4962"/>
                    </w:tabs>
                    <w:ind w:left="1304"/>
                    <w:rPr>
                      <w:rFonts w:ascii="Helvetica" w:hAnsi="Helvetica" w:cs="Helvetica"/>
                      <w:sz w:val="28"/>
                      <w:szCs w:val="28"/>
                    </w:rPr>
                  </w:pPr>
                  <w:bookmarkStart w:id="1" w:name="_GoBack"/>
                  <w:bookmarkEnd w:id="1"/>
                  <w:r>
                    <w:rPr>
                      <w:rFonts w:ascii="Helvetica" w:hAnsi="Helvetica" w:cs="Helvetica"/>
                      <w:sz w:val="28"/>
                      <w:szCs w:val="28"/>
                    </w:rPr>
                    <w:t>Årsmöteshan</w:t>
                  </w:r>
                  <w:r>
                    <w:rPr>
                      <w:rFonts w:ascii="Helvetica" w:hAnsi="Helvetica" w:cs="Helvetica"/>
                      <w:sz w:val="28"/>
                      <w:szCs w:val="28"/>
                    </w:rPr>
                    <w:t>d</w:t>
                  </w:r>
                  <w:r>
                    <w:rPr>
                      <w:rFonts w:ascii="Helvetica" w:hAnsi="Helvetica" w:cs="Helvetica"/>
                      <w:sz w:val="28"/>
                      <w:szCs w:val="28"/>
                    </w:rPr>
                    <w:t>lingar finns på civil.se</w:t>
                  </w:r>
                </w:p>
                <w:p w:rsidR="00340BFC" w:rsidRDefault="00A37C82" w:rsidP="00372FC9">
                  <w:pPr>
                    <w:tabs>
                      <w:tab w:val="left" w:pos="4962"/>
                    </w:tabs>
                    <w:ind w:left="1304"/>
                    <w:rPr>
                      <w:rFonts w:ascii="Helvetica" w:hAnsi="Helvetica" w:cs="Helvetica"/>
                      <w:sz w:val="28"/>
                      <w:szCs w:val="28"/>
                    </w:rPr>
                  </w:pPr>
                  <w:r>
                    <w:rPr>
                      <w:rFonts w:ascii="Helvetica" w:hAnsi="Helvetica" w:cs="Helvetica"/>
                      <w:sz w:val="28"/>
                      <w:szCs w:val="28"/>
                    </w:rPr>
                    <w:t xml:space="preserve"> </w:t>
                  </w:r>
                </w:p>
                <w:p w:rsidR="00340BFC" w:rsidRPr="00757BC2" w:rsidRDefault="00340BFC" w:rsidP="00340BFC">
                  <w:pPr>
                    <w:tabs>
                      <w:tab w:val="left" w:pos="4962"/>
                    </w:tabs>
                    <w:ind w:left="0"/>
                    <w:rPr>
                      <w:rFonts w:ascii="Helvetica" w:hAnsi="Helvetica" w:cs="Helvetica"/>
                      <w:sz w:val="28"/>
                      <w:szCs w:val="28"/>
                    </w:rPr>
                  </w:pPr>
                </w:p>
                <w:p w:rsidR="00B97F59" w:rsidRPr="00757BC2" w:rsidRDefault="00B97F59" w:rsidP="00B97F59">
                  <w:pPr>
                    <w:tabs>
                      <w:tab w:val="left" w:pos="4962"/>
                    </w:tabs>
                    <w:ind w:left="0"/>
                    <w:jc w:val="center"/>
                    <w:rPr>
                      <w:rFonts w:ascii="Helvetica" w:hAnsi="Helvetica" w:cs="Helvetica"/>
                      <w:b/>
                      <w:sz w:val="28"/>
                      <w:szCs w:val="28"/>
                    </w:rPr>
                  </w:pPr>
                  <w:r w:rsidRPr="00757BC2">
                    <w:rPr>
                      <w:rFonts w:ascii="Helvetica" w:hAnsi="Helvetica" w:cs="Helvetica"/>
                      <w:b/>
                      <w:sz w:val="28"/>
                      <w:szCs w:val="28"/>
                    </w:rPr>
                    <w:t>VÄLKOMNA!</w:t>
                  </w:r>
                </w:p>
              </w:txbxContent>
            </v:textbox>
            <w10:wrap type="square"/>
          </v:shape>
        </w:pict>
      </w:r>
    </w:p>
    <w:p w:rsidR="00340BFC" w:rsidRDefault="00340BFC" w:rsidP="00340BFC">
      <w:pPr>
        <w:tabs>
          <w:tab w:val="left" w:pos="4962"/>
        </w:tabs>
        <w:ind w:left="0"/>
        <w:rPr>
          <w:sz w:val="4"/>
        </w:rPr>
      </w:pPr>
    </w:p>
    <w:p w:rsidR="00340BFC" w:rsidRDefault="00340BFC" w:rsidP="00340BFC">
      <w:pPr>
        <w:tabs>
          <w:tab w:val="left" w:pos="4962"/>
        </w:tabs>
        <w:ind w:left="0"/>
        <w:rPr>
          <w:sz w:val="4"/>
        </w:rPr>
      </w:pPr>
    </w:p>
    <w:p w:rsidR="00340BFC" w:rsidRDefault="00340BFC" w:rsidP="00340BFC">
      <w:pPr>
        <w:tabs>
          <w:tab w:val="left" w:pos="4962"/>
        </w:tabs>
        <w:ind w:left="0"/>
        <w:rPr>
          <w:sz w:val="4"/>
        </w:rPr>
      </w:pPr>
    </w:p>
    <w:p w:rsidR="00340BFC" w:rsidRDefault="00340BFC" w:rsidP="00340BFC">
      <w:pPr>
        <w:tabs>
          <w:tab w:val="left" w:pos="4962"/>
        </w:tabs>
        <w:ind w:left="0"/>
        <w:rPr>
          <w:rFonts w:ascii="Helvetica" w:hAnsi="Helvetica" w:cs="Helvetica"/>
          <w:szCs w:val="24"/>
        </w:rPr>
      </w:pPr>
    </w:p>
    <w:p w:rsidR="00B97F59" w:rsidRDefault="00372FC9" w:rsidP="00340BFC">
      <w:pPr>
        <w:tabs>
          <w:tab w:val="left" w:pos="4962"/>
        </w:tabs>
        <w:ind w:left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 xml:space="preserve">Förslag till dagordning </w:t>
      </w:r>
      <w:r w:rsidR="00E1661A">
        <w:rPr>
          <w:rFonts w:ascii="Helvetica" w:hAnsi="Helvetica" w:cs="Helvetica"/>
          <w:szCs w:val="24"/>
        </w:rPr>
        <w:t>20</w:t>
      </w:r>
      <w:r w:rsidR="008B2DBF">
        <w:rPr>
          <w:rFonts w:ascii="Helvetica" w:hAnsi="Helvetica" w:cs="Helvetica"/>
          <w:szCs w:val="24"/>
        </w:rPr>
        <w:t>20</w:t>
      </w:r>
    </w:p>
    <w:p w:rsidR="00B97F59" w:rsidRDefault="00B97F59" w:rsidP="00340BFC">
      <w:pPr>
        <w:tabs>
          <w:tab w:val="left" w:pos="4962"/>
        </w:tabs>
        <w:ind w:left="0"/>
        <w:rPr>
          <w:rFonts w:ascii="Helvetica" w:hAnsi="Helvetica" w:cs="Helvetica"/>
          <w:szCs w:val="24"/>
        </w:rPr>
      </w:pPr>
    </w:p>
    <w:p w:rsidR="00757BC2" w:rsidRPr="00757BC2" w:rsidRDefault="00757BC2" w:rsidP="00757BC2">
      <w:pPr>
        <w:tabs>
          <w:tab w:val="left" w:pos="720"/>
        </w:tabs>
        <w:ind w:left="567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§</w:t>
      </w:r>
      <w:r w:rsidRPr="00757BC2">
        <w:rPr>
          <w:rFonts w:ascii="Helvetica" w:hAnsi="Helvetica"/>
          <w:szCs w:val="24"/>
        </w:rPr>
        <w:t>1</w:t>
      </w:r>
      <w:r w:rsidRPr="00757BC2">
        <w:rPr>
          <w:rFonts w:ascii="Helvetica" w:hAnsi="Helvetica"/>
          <w:szCs w:val="24"/>
        </w:rPr>
        <w:tab/>
        <w:t>Föreningsstämmans öppnande</w:t>
      </w:r>
    </w:p>
    <w:p w:rsidR="00757BC2" w:rsidRPr="00757BC2" w:rsidRDefault="00757BC2" w:rsidP="00757BC2">
      <w:pPr>
        <w:tabs>
          <w:tab w:val="left" w:pos="720"/>
        </w:tabs>
        <w:ind w:left="567"/>
        <w:rPr>
          <w:rFonts w:ascii="Helvetica" w:hAnsi="Helvetica"/>
          <w:szCs w:val="24"/>
        </w:rPr>
      </w:pPr>
    </w:p>
    <w:p w:rsidR="00757BC2" w:rsidRPr="00757BC2" w:rsidRDefault="00757BC2" w:rsidP="00757BC2">
      <w:pPr>
        <w:tabs>
          <w:tab w:val="left" w:pos="720"/>
        </w:tabs>
        <w:ind w:left="567"/>
        <w:rPr>
          <w:rFonts w:ascii="Helvetica" w:hAnsi="Helvetica"/>
          <w:szCs w:val="24"/>
        </w:rPr>
      </w:pPr>
      <w:r w:rsidRPr="00757BC2">
        <w:rPr>
          <w:rFonts w:ascii="Helvetica" w:hAnsi="Helvetica"/>
          <w:szCs w:val="24"/>
        </w:rPr>
        <w:t>§2</w:t>
      </w:r>
      <w:r w:rsidRPr="00757BC2">
        <w:rPr>
          <w:rFonts w:ascii="Helvetica" w:hAnsi="Helvetica"/>
          <w:szCs w:val="24"/>
        </w:rPr>
        <w:tab/>
        <w:t xml:space="preserve">Val av ordförande och protokollförare för föreningsstämman </w:t>
      </w:r>
    </w:p>
    <w:p w:rsidR="00757BC2" w:rsidRPr="00757BC2" w:rsidRDefault="00757BC2" w:rsidP="00757BC2">
      <w:pPr>
        <w:tabs>
          <w:tab w:val="left" w:pos="567"/>
        </w:tabs>
        <w:ind w:left="567"/>
        <w:rPr>
          <w:rFonts w:ascii="Helvetica" w:hAnsi="Helvetica"/>
          <w:szCs w:val="24"/>
        </w:rPr>
      </w:pPr>
    </w:p>
    <w:p w:rsidR="00757BC2" w:rsidRPr="00757BC2" w:rsidRDefault="00757BC2" w:rsidP="00757BC2">
      <w:pPr>
        <w:tabs>
          <w:tab w:val="left" w:pos="567"/>
        </w:tabs>
        <w:ind w:left="1302" w:hanging="735"/>
        <w:rPr>
          <w:rFonts w:ascii="Helvetica" w:hAnsi="Helvetica"/>
          <w:szCs w:val="24"/>
        </w:rPr>
      </w:pPr>
      <w:r w:rsidRPr="00757BC2">
        <w:rPr>
          <w:rFonts w:ascii="Helvetica" w:hAnsi="Helvetica"/>
          <w:szCs w:val="24"/>
        </w:rPr>
        <w:t>§3</w:t>
      </w:r>
      <w:r w:rsidRPr="00757BC2">
        <w:rPr>
          <w:rFonts w:ascii="Helvetica" w:hAnsi="Helvetica"/>
          <w:szCs w:val="24"/>
        </w:rPr>
        <w:tab/>
        <w:t>Val av två justeringspersoner, tillika rösträknare, att tillsammans med mötesordföra</w:t>
      </w:r>
      <w:r w:rsidRPr="00757BC2">
        <w:rPr>
          <w:rFonts w:ascii="Helvetica" w:hAnsi="Helvetica"/>
          <w:szCs w:val="24"/>
        </w:rPr>
        <w:t>n</w:t>
      </w:r>
      <w:r w:rsidRPr="00757BC2">
        <w:rPr>
          <w:rFonts w:ascii="Helvetica" w:hAnsi="Helvetica"/>
          <w:szCs w:val="24"/>
        </w:rPr>
        <w:t>de justera protokollet</w:t>
      </w:r>
    </w:p>
    <w:p w:rsidR="00757BC2" w:rsidRPr="00757BC2" w:rsidRDefault="00757BC2" w:rsidP="00757BC2">
      <w:pPr>
        <w:tabs>
          <w:tab w:val="left" w:pos="567"/>
        </w:tabs>
        <w:ind w:left="567"/>
        <w:rPr>
          <w:rFonts w:ascii="Helvetica" w:hAnsi="Helvetica"/>
          <w:szCs w:val="24"/>
        </w:rPr>
      </w:pPr>
    </w:p>
    <w:p w:rsidR="00757BC2" w:rsidRPr="00757BC2" w:rsidRDefault="00757BC2" w:rsidP="00757BC2">
      <w:pPr>
        <w:tabs>
          <w:tab w:val="left" w:pos="567"/>
        </w:tabs>
        <w:ind w:left="567"/>
        <w:rPr>
          <w:rFonts w:ascii="Helvetica" w:hAnsi="Helvetica"/>
          <w:szCs w:val="24"/>
        </w:rPr>
      </w:pPr>
      <w:r w:rsidRPr="00757BC2">
        <w:rPr>
          <w:rFonts w:ascii="Helvetica" w:hAnsi="Helvetica"/>
          <w:szCs w:val="24"/>
        </w:rPr>
        <w:t>§4</w:t>
      </w:r>
      <w:r w:rsidRPr="00757BC2">
        <w:rPr>
          <w:rFonts w:ascii="Helvetica" w:hAnsi="Helvetica"/>
          <w:szCs w:val="24"/>
        </w:rPr>
        <w:tab/>
        <w:t>Fråga om stämman är i stadgeenlig ordning utlyst</w:t>
      </w:r>
    </w:p>
    <w:p w:rsidR="00757BC2" w:rsidRPr="00757BC2" w:rsidRDefault="00757BC2" w:rsidP="00757BC2">
      <w:pPr>
        <w:tabs>
          <w:tab w:val="left" w:pos="567"/>
        </w:tabs>
        <w:ind w:left="567"/>
        <w:rPr>
          <w:rFonts w:ascii="Helvetica" w:hAnsi="Helvetica"/>
          <w:szCs w:val="24"/>
        </w:rPr>
      </w:pPr>
    </w:p>
    <w:p w:rsidR="00757BC2" w:rsidRPr="00757BC2" w:rsidRDefault="00757BC2" w:rsidP="00757BC2">
      <w:pPr>
        <w:tabs>
          <w:tab w:val="left" w:pos="567"/>
        </w:tabs>
        <w:ind w:left="567"/>
        <w:rPr>
          <w:rFonts w:ascii="Helvetica" w:hAnsi="Helvetica"/>
          <w:szCs w:val="24"/>
        </w:rPr>
      </w:pPr>
      <w:r w:rsidRPr="00757BC2">
        <w:rPr>
          <w:rFonts w:ascii="Helvetica" w:hAnsi="Helvetica"/>
          <w:szCs w:val="24"/>
        </w:rPr>
        <w:t>§5</w:t>
      </w:r>
      <w:r w:rsidRPr="00757BC2">
        <w:rPr>
          <w:rFonts w:ascii="Helvetica" w:hAnsi="Helvetica"/>
          <w:szCs w:val="24"/>
        </w:rPr>
        <w:tab/>
        <w:t>Föreningsstyrelsens verksamhetsberättelse</w:t>
      </w:r>
    </w:p>
    <w:p w:rsidR="00757BC2" w:rsidRPr="00757BC2" w:rsidRDefault="00757BC2" w:rsidP="00757BC2">
      <w:pPr>
        <w:tabs>
          <w:tab w:val="left" w:pos="567"/>
        </w:tabs>
        <w:ind w:left="567"/>
        <w:rPr>
          <w:rFonts w:ascii="Helvetica" w:hAnsi="Helvetica"/>
          <w:szCs w:val="24"/>
        </w:rPr>
      </w:pPr>
    </w:p>
    <w:p w:rsidR="00757BC2" w:rsidRPr="00757BC2" w:rsidRDefault="00757BC2" w:rsidP="00757BC2">
      <w:pPr>
        <w:tabs>
          <w:tab w:val="left" w:pos="567"/>
        </w:tabs>
        <w:ind w:left="567"/>
        <w:rPr>
          <w:rFonts w:ascii="Helvetica" w:hAnsi="Helvetica"/>
          <w:szCs w:val="24"/>
        </w:rPr>
      </w:pPr>
      <w:r w:rsidRPr="00757BC2">
        <w:rPr>
          <w:rFonts w:ascii="Helvetica" w:hAnsi="Helvetica"/>
          <w:szCs w:val="24"/>
        </w:rPr>
        <w:t>§6</w:t>
      </w:r>
      <w:r w:rsidRPr="00757BC2">
        <w:rPr>
          <w:rFonts w:ascii="Helvetica" w:hAnsi="Helvetica"/>
          <w:szCs w:val="24"/>
        </w:rPr>
        <w:tab/>
        <w:t>Revisorernas berättelse</w:t>
      </w:r>
    </w:p>
    <w:p w:rsidR="00757BC2" w:rsidRPr="00757BC2" w:rsidRDefault="00757BC2" w:rsidP="00757BC2">
      <w:pPr>
        <w:tabs>
          <w:tab w:val="left" w:pos="567"/>
        </w:tabs>
        <w:ind w:left="567"/>
        <w:rPr>
          <w:rFonts w:ascii="Helvetica" w:hAnsi="Helvetica"/>
          <w:szCs w:val="24"/>
        </w:rPr>
      </w:pPr>
    </w:p>
    <w:p w:rsidR="00757BC2" w:rsidRPr="00757BC2" w:rsidRDefault="00757BC2" w:rsidP="00757BC2">
      <w:pPr>
        <w:tabs>
          <w:tab w:val="left" w:pos="567"/>
        </w:tabs>
        <w:ind w:left="567"/>
        <w:rPr>
          <w:rFonts w:ascii="Helvetica" w:hAnsi="Helvetica"/>
          <w:szCs w:val="24"/>
        </w:rPr>
      </w:pPr>
      <w:r w:rsidRPr="00757BC2">
        <w:rPr>
          <w:rFonts w:ascii="Helvetica" w:hAnsi="Helvetica"/>
          <w:szCs w:val="24"/>
        </w:rPr>
        <w:t>§7</w:t>
      </w:r>
      <w:r w:rsidRPr="00757BC2">
        <w:rPr>
          <w:rFonts w:ascii="Helvetica" w:hAnsi="Helvetica"/>
          <w:szCs w:val="24"/>
        </w:rPr>
        <w:tab/>
        <w:t>Fastställande av resultat- och balansräkning</w:t>
      </w:r>
    </w:p>
    <w:p w:rsidR="00757BC2" w:rsidRPr="00757BC2" w:rsidRDefault="00757BC2" w:rsidP="00757BC2">
      <w:pPr>
        <w:tabs>
          <w:tab w:val="left" w:pos="567"/>
        </w:tabs>
        <w:ind w:left="567"/>
        <w:rPr>
          <w:rFonts w:ascii="Helvetica" w:hAnsi="Helvetica"/>
          <w:szCs w:val="24"/>
        </w:rPr>
      </w:pPr>
    </w:p>
    <w:p w:rsidR="00757BC2" w:rsidRPr="00757BC2" w:rsidRDefault="00757BC2" w:rsidP="00757BC2">
      <w:pPr>
        <w:tabs>
          <w:tab w:val="left" w:pos="567"/>
        </w:tabs>
        <w:ind w:left="567"/>
        <w:rPr>
          <w:rFonts w:ascii="Helvetica" w:hAnsi="Helvetica"/>
          <w:szCs w:val="24"/>
        </w:rPr>
      </w:pPr>
      <w:r w:rsidRPr="00757BC2">
        <w:rPr>
          <w:rFonts w:ascii="Helvetica" w:hAnsi="Helvetica"/>
          <w:szCs w:val="24"/>
        </w:rPr>
        <w:t>§8</w:t>
      </w:r>
      <w:r w:rsidRPr="00757BC2">
        <w:rPr>
          <w:rFonts w:ascii="Helvetica" w:hAnsi="Helvetica"/>
          <w:szCs w:val="24"/>
        </w:rPr>
        <w:tab/>
        <w:t>Fråga om ansvarsfrihet för föreningsstyrelsens förvaltning</w:t>
      </w:r>
    </w:p>
    <w:p w:rsidR="00757BC2" w:rsidRPr="00757BC2" w:rsidRDefault="00757BC2" w:rsidP="00757BC2">
      <w:pPr>
        <w:tabs>
          <w:tab w:val="left" w:pos="567"/>
        </w:tabs>
        <w:ind w:left="567"/>
        <w:rPr>
          <w:rFonts w:ascii="Helvetica" w:hAnsi="Helvetica"/>
          <w:szCs w:val="24"/>
        </w:rPr>
      </w:pPr>
    </w:p>
    <w:p w:rsidR="00757BC2" w:rsidRPr="00757BC2" w:rsidRDefault="00757BC2" w:rsidP="00757BC2">
      <w:pPr>
        <w:tabs>
          <w:tab w:val="left" w:pos="567"/>
        </w:tabs>
        <w:ind w:left="567"/>
        <w:rPr>
          <w:rFonts w:ascii="Helvetica" w:hAnsi="Helvetica"/>
          <w:szCs w:val="24"/>
        </w:rPr>
      </w:pPr>
      <w:r w:rsidRPr="00757BC2">
        <w:rPr>
          <w:rFonts w:ascii="Helvetica" w:hAnsi="Helvetica"/>
          <w:szCs w:val="24"/>
        </w:rPr>
        <w:t>§9</w:t>
      </w:r>
      <w:r w:rsidRPr="00757BC2">
        <w:rPr>
          <w:rFonts w:ascii="Helvetica" w:hAnsi="Helvetica"/>
          <w:szCs w:val="24"/>
        </w:rPr>
        <w:tab/>
        <w:t>Fastställande av medlemsavgift</w:t>
      </w:r>
    </w:p>
    <w:p w:rsidR="00757BC2" w:rsidRPr="00757BC2" w:rsidRDefault="00757BC2" w:rsidP="00757BC2">
      <w:pPr>
        <w:tabs>
          <w:tab w:val="left" w:pos="567"/>
        </w:tabs>
        <w:ind w:left="567"/>
        <w:rPr>
          <w:rFonts w:ascii="Helvetica" w:hAnsi="Helvetica"/>
          <w:szCs w:val="24"/>
        </w:rPr>
      </w:pPr>
    </w:p>
    <w:p w:rsidR="00757BC2" w:rsidRPr="00757BC2" w:rsidRDefault="00757BC2" w:rsidP="00757BC2">
      <w:pPr>
        <w:tabs>
          <w:tab w:val="left" w:pos="567"/>
        </w:tabs>
        <w:ind w:left="567"/>
        <w:rPr>
          <w:rFonts w:ascii="Helvetica" w:hAnsi="Helvetica"/>
          <w:szCs w:val="24"/>
        </w:rPr>
      </w:pPr>
      <w:r w:rsidRPr="00757BC2">
        <w:rPr>
          <w:rFonts w:ascii="Helvetica" w:hAnsi="Helvetica"/>
          <w:szCs w:val="24"/>
        </w:rPr>
        <w:t>§10</w:t>
      </w:r>
      <w:r w:rsidRPr="00757BC2">
        <w:rPr>
          <w:rFonts w:ascii="Helvetica" w:hAnsi="Helvetica"/>
          <w:szCs w:val="24"/>
        </w:rPr>
        <w:tab/>
        <w:t>Fastställande av verksamhetsplan och budget för verksa</w:t>
      </w:r>
      <w:r w:rsidRPr="00757BC2">
        <w:rPr>
          <w:rFonts w:ascii="Helvetica" w:hAnsi="Helvetica"/>
          <w:szCs w:val="24"/>
        </w:rPr>
        <w:t>m</w:t>
      </w:r>
      <w:r w:rsidRPr="00757BC2">
        <w:rPr>
          <w:rFonts w:ascii="Helvetica" w:hAnsi="Helvetica"/>
          <w:szCs w:val="24"/>
        </w:rPr>
        <w:t>hetsåret</w:t>
      </w:r>
    </w:p>
    <w:p w:rsidR="00757BC2" w:rsidRPr="00757BC2" w:rsidRDefault="00757BC2" w:rsidP="00757BC2">
      <w:pPr>
        <w:tabs>
          <w:tab w:val="left" w:pos="567"/>
        </w:tabs>
        <w:ind w:left="567"/>
        <w:rPr>
          <w:rFonts w:ascii="Helvetica" w:hAnsi="Helvetica"/>
          <w:szCs w:val="24"/>
        </w:rPr>
      </w:pPr>
    </w:p>
    <w:p w:rsidR="00757BC2" w:rsidRPr="00757BC2" w:rsidRDefault="00757BC2" w:rsidP="00757BC2">
      <w:pPr>
        <w:tabs>
          <w:tab w:val="left" w:pos="567"/>
        </w:tabs>
        <w:ind w:left="1302" w:hanging="735"/>
        <w:rPr>
          <w:rFonts w:ascii="Helvetica" w:hAnsi="Helvetica"/>
          <w:szCs w:val="24"/>
        </w:rPr>
      </w:pPr>
      <w:r w:rsidRPr="00757BC2">
        <w:rPr>
          <w:rFonts w:ascii="Helvetica" w:hAnsi="Helvetica"/>
          <w:szCs w:val="24"/>
        </w:rPr>
        <w:t>§11</w:t>
      </w:r>
      <w:r w:rsidRPr="00757BC2">
        <w:rPr>
          <w:rFonts w:ascii="Helvetica" w:hAnsi="Helvetica"/>
          <w:szCs w:val="24"/>
        </w:rPr>
        <w:tab/>
        <w:t>Bestämmande av antalet ledamöter och ersättare i föreningsstyrelsen samt deras mandatperiod</w:t>
      </w:r>
    </w:p>
    <w:p w:rsidR="00757BC2" w:rsidRPr="00757BC2" w:rsidRDefault="00757BC2" w:rsidP="00757BC2">
      <w:pPr>
        <w:tabs>
          <w:tab w:val="left" w:pos="567"/>
        </w:tabs>
        <w:ind w:left="567"/>
        <w:rPr>
          <w:rFonts w:ascii="Helvetica" w:hAnsi="Helvetica"/>
          <w:szCs w:val="24"/>
        </w:rPr>
      </w:pPr>
    </w:p>
    <w:p w:rsidR="00757BC2" w:rsidRPr="00757BC2" w:rsidRDefault="00757BC2" w:rsidP="00757BC2">
      <w:pPr>
        <w:tabs>
          <w:tab w:val="left" w:pos="567"/>
        </w:tabs>
        <w:ind w:left="567"/>
        <w:rPr>
          <w:rFonts w:ascii="Helvetica" w:hAnsi="Helvetica"/>
          <w:szCs w:val="24"/>
        </w:rPr>
      </w:pPr>
      <w:r w:rsidRPr="00757BC2">
        <w:rPr>
          <w:rFonts w:ascii="Helvetica" w:hAnsi="Helvetica"/>
          <w:szCs w:val="24"/>
        </w:rPr>
        <w:t>§12</w:t>
      </w:r>
      <w:r w:rsidRPr="00757BC2">
        <w:rPr>
          <w:rFonts w:ascii="Helvetica" w:hAnsi="Helvetica"/>
          <w:szCs w:val="24"/>
        </w:rPr>
        <w:tab/>
        <w:t>Val för tiden t o m nästa ordinarie årsmöte:</w:t>
      </w:r>
    </w:p>
    <w:p w:rsidR="00757BC2" w:rsidRPr="00757BC2" w:rsidRDefault="00757BC2" w:rsidP="00757BC2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Helvetica" w:hAnsi="Helvetica"/>
          <w:szCs w:val="24"/>
        </w:rPr>
      </w:pPr>
      <w:r w:rsidRPr="00757BC2">
        <w:rPr>
          <w:rFonts w:ascii="Helvetica" w:hAnsi="Helvetica"/>
          <w:szCs w:val="24"/>
        </w:rPr>
        <w:t>föreningsordförande, tillika styrelsens ordförande</w:t>
      </w:r>
    </w:p>
    <w:p w:rsidR="00757BC2" w:rsidRPr="00757BC2" w:rsidRDefault="00757BC2" w:rsidP="00757BC2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Helvetica" w:hAnsi="Helvetica"/>
          <w:szCs w:val="24"/>
        </w:rPr>
      </w:pPr>
      <w:r w:rsidRPr="00757BC2">
        <w:rPr>
          <w:rFonts w:ascii="Helvetica" w:hAnsi="Helvetica"/>
          <w:szCs w:val="24"/>
        </w:rPr>
        <w:t>övriga styrelseledamöter och suppleanter för dem</w:t>
      </w:r>
    </w:p>
    <w:p w:rsidR="00757BC2" w:rsidRPr="00757BC2" w:rsidRDefault="00757BC2" w:rsidP="00757BC2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Helvetica" w:hAnsi="Helvetica"/>
          <w:szCs w:val="24"/>
        </w:rPr>
      </w:pPr>
      <w:r w:rsidRPr="00757BC2">
        <w:rPr>
          <w:rFonts w:ascii="Helvetica" w:hAnsi="Helvetica"/>
          <w:szCs w:val="24"/>
        </w:rPr>
        <w:t>revisorer och ersättare för dem</w:t>
      </w:r>
    </w:p>
    <w:p w:rsidR="00757BC2" w:rsidRPr="00757BC2" w:rsidRDefault="00757BC2" w:rsidP="00757BC2">
      <w:pPr>
        <w:tabs>
          <w:tab w:val="left" w:pos="567"/>
        </w:tabs>
        <w:ind w:left="567"/>
        <w:rPr>
          <w:rFonts w:ascii="Helvetica" w:hAnsi="Helvetica"/>
          <w:szCs w:val="24"/>
        </w:rPr>
      </w:pPr>
    </w:p>
    <w:p w:rsidR="00757BC2" w:rsidRPr="00757BC2" w:rsidRDefault="00757BC2" w:rsidP="00757BC2">
      <w:pPr>
        <w:tabs>
          <w:tab w:val="left" w:pos="567"/>
        </w:tabs>
        <w:ind w:left="567"/>
        <w:rPr>
          <w:rFonts w:ascii="Helvetica" w:hAnsi="Helvetica"/>
          <w:szCs w:val="24"/>
        </w:rPr>
      </w:pPr>
      <w:r w:rsidRPr="00757BC2">
        <w:rPr>
          <w:rFonts w:ascii="Helvetica" w:hAnsi="Helvetica"/>
          <w:szCs w:val="24"/>
        </w:rPr>
        <w:t>§13</w:t>
      </w:r>
      <w:r w:rsidRPr="00757BC2">
        <w:rPr>
          <w:rFonts w:ascii="Helvetica" w:hAnsi="Helvetica"/>
          <w:szCs w:val="24"/>
        </w:rPr>
        <w:tab/>
        <w:t>Val av valberedning</w:t>
      </w:r>
    </w:p>
    <w:p w:rsidR="00757BC2" w:rsidRPr="00757BC2" w:rsidRDefault="00757BC2" w:rsidP="00757BC2">
      <w:pPr>
        <w:tabs>
          <w:tab w:val="left" w:pos="567"/>
        </w:tabs>
        <w:ind w:left="567"/>
        <w:rPr>
          <w:rFonts w:ascii="Helvetica" w:hAnsi="Helvetica"/>
          <w:szCs w:val="24"/>
        </w:rPr>
      </w:pPr>
    </w:p>
    <w:p w:rsidR="00757BC2" w:rsidRPr="00757BC2" w:rsidRDefault="00757BC2" w:rsidP="00757BC2">
      <w:pPr>
        <w:tabs>
          <w:tab w:val="left" w:pos="567"/>
        </w:tabs>
        <w:ind w:left="567"/>
        <w:rPr>
          <w:rFonts w:ascii="Helvetica" w:hAnsi="Helvetica"/>
          <w:szCs w:val="24"/>
        </w:rPr>
      </w:pPr>
      <w:r w:rsidRPr="00757BC2">
        <w:rPr>
          <w:rFonts w:ascii="Helvetica" w:hAnsi="Helvetica"/>
          <w:szCs w:val="24"/>
        </w:rPr>
        <w:t>§14</w:t>
      </w:r>
      <w:r w:rsidRPr="00757BC2">
        <w:rPr>
          <w:rFonts w:ascii="Helvetica" w:hAnsi="Helvetica"/>
          <w:szCs w:val="24"/>
        </w:rPr>
        <w:tab/>
        <w:t>Övriga frågor</w:t>
      </w:r>
    </w:p>
    <w:p w:rsidR="00757BC2" w:rsidRPr="00757BC2" w:rsidRDefault="00757BC2" w:rsidP="00757BC2">
      <w:pPr>
        <w:tabs>
          <w:tab w:val="left" w:pos="567"/>
        </w:tabs>
        <w:ind w:left="567"/>
        <w:rPr>
          <w:rFonts w:ascii="Helvetica" w:hAnsi="Helvetica"/>
          <w:szCs w:val="24"/>
        </w:rPr>
      </w:pPr>
    </w:p>
    <w:p w:rsidR="00757BC2" w:rsidRPr="00757BC2" w:rsidRDefault="00757BC2" w:rsidP="00757BC2">
      <w:pPr>
        <w:tabs>
          <w:tab w:val="left" w:pos="567"/>
        </w:tabs>
        <w:ind w:left="567"/>
        <w:rPr>
          <w:rFonts w:ascii="Helvetica" w:hAnsi="Helvetica"/>
          <w:szCs w:val="24"/>
        </w:rPr>
      </w:pPr>
      <w:r w:rsidRPr="00757BC2">
        <w:rPr>
          <w:rFonts w:ascii="Helvetica" w:hAnsi="Helvetica"/>
          <w:szCs w:val="24"/>
        </w:rPr>
        <w:t>§15</w:t>
      </w:r>
      <w:r w:rsidRPr="00757BC2">
        <w:rPr>
          <w:rFonts w:ascii="Helvetica" w:hAnsi="Helvetica"/>
          <w:szCs w:val="24"/>
        </w:rPr>
        <w:tab/>
        <w:t>Stämmans avslutande</w:t>
      </w:r>
    </w:p>
    <w:bookmarkEnd w:id="0"/>
    <w:p w:rsidR="00B97F59" w:rsidRPr="00340BFC" w:rsidRDefault="00B97F59" w:rsidP="00340BFC">
      <w:pPr>
        <w:tabs>
          <w:tab w:val="left" w:pos="4962"/>
        </w:tabs>
        <w:ind w:left="0"/>
        <w:rPr>
          <w:rFonts w:ascii="Helvetica" w:hAnsi="Helvetica" w:cs="Helvetica"/>
          <w:szCs w:val="24"/>
        </w:rPr>
      </w:pPr>
    </w:p>
    <w:sectPr w:rsidR="00B97F59" w:rsidRPr="00340BFC" w:rsidSect="00757BC2">
      <w:headerReference w:type="default" r:id="rId8"/>
      <w:footerReference w:type="default" r:id="rId9"/>
      <w:headerReference w:type="first" r:id="rId10"/>
      <w:pgSz w:w="11907" w:h="16840" w:code="9"/>
      <w:pgMar w:top="2552" w:right="1134" w:bottom="284" w:left="1843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A78" w:rsidRDefault="00625A78">
      <w:r>
        <w:separator/>
      </w:r>
    </w:p>
  </w:endnote>
  <w:endnote w:type="continuationSeparator" w:id="0">
    <w:p w:rsidR="00625A78" w:rsidRDefault="0062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1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26"/>
      <w:gridCol w:w="2836"/>
      <w:gridCol w:w="709"/>
      <w:gridCol w:w="1842"/>
      <w:gridCol w:w="2127"/>
    </w:tblGrid>
    <w:tr w:rsidR="00E24E0E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2126" w:type="dxa"/>
        </w:tcPr>
        <w:p w:rsidR="00E24E0E" w:rsidRDefault="00E24E0E">
          <w:pPr>
            <w:pStyle w:val="Sidfot"/>
            <w:spacing w:before="60" w:after="60"/>
            <w:rPr>
              <w:b/>
            </w:rPr>
          </w:pPr>
        </w:p>
      </w:tc>
      <w:tc>
        <w:tcPr>
          <w:tcW w:w="2835" w:type="dxa"/>
        </w:tcPr>
        <w:p w:rsidR="00E24E0E" w:rsidRDefault="00E24E0E">
          <w:pPr>
            <w:pStyle w:val="Sidfot"/>
            <w:spacing w:before="60" w:after="60"/>
            <w:rPr>
              <w:b/>
            </w:rPr>
          </w:pPr>
        </w:p>
      </w:tc>
      <w:tc>
        <w:tcPr>
          <w:tcW w:w="709" w:type="dxa"/>
        </w:tcPr>
        <w:p w:rsidR="00E24E0E" w:rsidRDefault="00E24E0E">
          <w:pPr>
            <w:pStyle w:val="Sidfot"/>
            <w:spacing w:before="60" w:after="60"/>
            <w:rPr>
              <w:b/>
            </w:rPr>
          </w:pPr>
        </w:p>
      </w:tc>
      <w:tc>
        <w:tcPr>
          <w:tcW w:w="1842" w:type="dxa"/>
        </w:tcPr>
        <w:p w:rsidR="00E24E0E" w:rsidRDefault="00E24E0E">
          <w:pPr>
            <w:pStyle w:val="Sidfot"/>
            <w:spacing w:before="60" w:after="60"/>
            <w:rPr>
              <w:b/>
            </w:rPr>
          </w:pPr>
        </w:p>
      </w:tc>
      <w:tc>
        <w:tcPr>
          <w:tcW w:w="2126" w:type="dxa"/>
        </w:tcPr>
        <w:p w:rsidR="00E24E0E" w:rsidRDefault="00E24E0E">
          <w:pPr>
            <w:pStyle w:val="Sidfot"/>
            <w:spacing w:before="60" w:after="60"/>
            <w:rPr>
              <w:b/>
            </w:rPr>
          </w:pPr>
        </w:p>
      </w:tc>
    </w:tr>
    <w:tr w:rsidR="00E24E0E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2126" w:type="dxa"/>
        </w:tcPr>
        <w:p w:rsidR="00E24E0E" w:rsidRDefault="00E24E0E">
          <w:pPr>
            <w:pStyle w:val="Sidfot"/>
          </w:pPr>
        </w:p>
      </w:tc>
      <w:tc>
        <w:tcPr>
          <w:tcW w:w="2835" w:type="dxa"/>
        </w:tcPr>
        <w:p w:rsidR="00E24E0E" w:rsidRDefault="00E24E0E">
          <w:pPr>
            <w:pStyle w:val="Sidfot"/>
          </w:pPr>
        </w:p>
      </w:tc>
      <w:tc>
        <w:tcPr>
          <w:tcW w:w="709" w:type="dxa"/>
        </w:tcPr>
        <w:p w:rsidR="00E24E0E" w:rsidRDefault="00E24E0E">
          <w:pPr>
            <w:pStyle w:val="Sidfot"/>
          </w:pPr>
        </w:p>
      </w:tc>
      <w:tc>
        <w:tcPr>
          <w:tcW w:w="1842" w:type="dxa"/>
        </w:tcPr>
        <w:p w:rsidR="00E24E0E" w:rsidRDefault="00E24E0E">
          <w:pPr>
            <w:pStyle w:val="Sidfot"/>
          </w:pPr>
        </w:p>
      </w:tc>
      <w:tc>
        <w:tcPr>
          <w:tcW w:w="2126" w:type="dxa"/>
        </w:tcPr>
        <w:p w:rsidR="00E24E0E" w:rsidRDefault="00E24E0E">
          <w:pPr>
            <w:pStyle w:val="Sidfot"/>
          </w:pPr>
        </w:p>
      </w:tc>
    </w:tr>
    <w:tr w:rsidR="00E24E0E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2126" w:type="dxa"/>
        </w:tcPr>
        <w:p w:rsidR="00E24E0E" w:rsidRDefault="00E24E0E">
          <w:pPr>
            <w:pStyle w:val="Sidfot"/>
          </w:pPr>
        </w:p>
      </w:tc>
      <w:tc>
        <w:tcPr>
          <w:tcW w:w="2835" w:type="dxa"/>
        </w:tcPr>
        <w:p w:rsidR="00E24E0E" w:rsidRDefault="00E24E0E">
          <w:pPr>
            <w:pStyle w:val="Sidfot"/>
          </w:pPr>
        </w:p>
      </w:tc>
      <w:tc>
        <w:tcPr>
          <w:tcW w:w="709" w:type="dxa"/>
        </w:tcPr>
        <w:p w:rsidR="00E24E0E" w:rsidRDefault="00E24E0E">
          <w:pPr>
            <w:pStyle w:val="Sidfot"/>
          </w:pPr>
        </w:p>
      </w:tc>
      <w:tc>
        <w:tcPr>
          <w:tcW w:w="1842" w:type="dxa"/>
        </w:tcPr>
        <w:p w:rsidR="00E24E0E" w:rsidRDefault="00E24E0E">
          <w:pPr>
            <w:pStyle w:val="Sidfot"/>
          </w:pPr>
        </w:p>
      </w:tc>
      <w:tc>
        <w:tcPr>
          <w:tcW w:w="2126" w:type="dxa"/>
        </w:tcPr>
        <w:p w:rsidR="00E24E0E" w:rsidRDefault="00E24E0E">
          <w:pPr>
            <w:pStyle w:val="Sidfot"/>
          </w:pPr>
        </w:p>
      </w:tc>
    </w:tr>
    <w:tr w:rsidR="00E24E0E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2126" w:type="dxa"/>
        </w:tcPr>
        <w:p w:rsidR="00E24E0E" w:rsidRDefault="00E24E0E">
          <w:pPr>
            <w:pStyle w:val="Sidfot"/>
          </w:pPr>
        </w:p>
      </w:tc>
      <w:tc>
        <w:tcPr>
          <w:tcW w:w="2835" w:type="dxa"/>
        </w:tcPr>
        <w:p w:rsidR="00E24E0E" w:rsidRDefault="00E24E0E">
          <w:pPr>
            <w:pStyle w:val="Sidfot"/>
          </w:pPr>
        </w:p>
      </w:tc>
      <w:tc>
        <w:tcPr>
          <w:tcW w:w="709" w:type="dxa"/>
        </w:tcPr>
        <w:p w:rsidR="00E24E0E" w:rsidRDefault="00E24E0E">
          <w:pPr>
            <w:pStyle w:val="Sidfot"/>
          </w:pPr>
        </w:p>
      </w:tc>
      <w:tc>
        <w:tcPr>
          <w:tcW w:w="1842" w:type="dxa"/>
        </w:tcPr>
        <w:p w:rsidR="00E24E0E" w:rsidRDefault="00E24E0E">
          <w:pPr>
            <w:pStyle w:val="Sidfot"/>
          </w:pPr>
        </w:p>
      </w:tc>
      <w:tc>
        <w:tcPr>
          <w:tcW w:w="2126" w:type="dxa"/>
        </w:tcPr>
        <w:p w:rsidR="00E24E0E" w:rsidRDefault="00E24E0E">
          <w:pPr>
            <w:pStyle w:val="Sidfot"/>
          </w:pPr>
        </w:p>
      </w:tc>
    </w:tr>
    <w:tr w:rsidR="00E24E0E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4962" w:type="dxa"/>
          <w:gridSpan w:val="2"/>
        </w:tcPr>
        <w:p w:rsidR="00E24E0E" w:rsidRDefault="00E24E0E">
          <w:pPr>
            <w:pStyle w:val="Sidfot"/>
            <w:rPr>
              <w:sz w:val="10"/>
            </w:rPr>
          </w:pPr>
          <w:r>
            <w:rPr>
              <w:snapToGrid w:val="0"/>
              <w:sz w:val="10"/>
            </w:rPr>
            <w:fldChar w:fldCharType="begin"/>
          </w:r>
          <w:r>
            <w:rPr>
              <w:snapToGrid w:val="0"/>
              <w:sz w:val="10"/>
            </w:rPr>
            <w:instrText xml:space="preserve"> FILENAME \p </w:instrText>
          </w:r>
          <w:r>
            <w:rPr>
              <w:snapToGrid w:val="0"/>
              <w:sz w:val="10"/>
            </w:rPr>
            <w:fldChar w:fldCharType="separate"/>
          </w:r>
          <w:r w:rsidR="001708A1">
            <w:rPr>
              <w:noProof/>
              <w:snapToGrid w:val="0"/>
              <w:sz w:val="10"/>
            </w:rPr>
            <w:t>C:\Users\carina\Documents\CFF\Vindeln\Årsstämma 2015.doc</w:t>
          </w:r>
          <w:r>
            <w:rPr>
              <w:snapToGrid w:val="0"/>
              <w:sz w:val="10"/>
            </w:rPr>
            <w:fldChar w:fldCharType="end"/>
          </w:r>
        </w:p>
      </w:tc>
      <w:tc>
        <w:tcPr>
          <w:tcW w:w="708" w:type="dxa"/>
        </w:tcPr>
        <w:p w:rsidR="00E24E0E" w:rsidRDefault="00E24E0E">
          <w:pPr>
            <w:pStyle w:val="Sidfot"/>
          </w:pPr>
        </w:p>
      </w:tc>
      <w:tc>
        <w:tcPr>
          <w:tcW w:w="3969" w:type="dxa"/>
          <w:gridSpan w:val="2"/>
        </w:tcPr>
        <w:p w:rsidR="00E24E0E" w:rsidRDefault="00E24E0E">
          <w:pPr>
            <w:pStyle w:val="Sidfot"/>
          </w:pPr>
        </w:p>
      </w:tc>
    </w:tr>
  </w:tbl>
  <w:p w:rsidR="00E24E0E" w:rsidRDefault="00E24E0E">
    <w:pPr>
      <w:pStyle w:val="Sidfot"/>
      <w:rPr>
        <w:sz w:val="4"/>
      </w:rPr>
    </w:pPr>
  </w:p>
  <w:p w:rsidR="00E24E0E" w:rsidRDefault="00E24E0E">
    <w:pPr>
      <w:pStyle w:val="Sidfo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A78" w:rsidRDefault="00625A78">
      <w:r>
        <w:separator/>
      </w:r>
    </w:p>
  </w:footnote>
  <w:footnote w:type="continuationSeparator" w:id="0">
    <w:p w:rsidR="00625A78" w:rsidRDefault="00625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1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4"/>
      <w:gridCol w:w="4961"/>
      <w:gridCol w:w="2693"/>
      <w:gridCol w:w="851"/>
    </w:tblGrid>
    <w:tr w:rsidR="00E24E0E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1134" w:type="dxa"/>
          <w:vMerge w:val="restart"/>
        </w:tcPr>
        <w:p w:rsidR="00E24E0E" w:rsidRDefault="00E24E0E">
          <w:pPr>
            <w:pStyle w:val="Sidhuvud"/>
            <w:rPr>
              <w:sz w:val="28"/>
            </w:rPr>
          </w:pPr>
        </w:p>
      </w:tc>
      <w:tc>
        <w:tcPr>
          <w:tcW w:w="4961" w:type="dxa"/>
        </w:tcPr>
        <w:p w:rsidR="00E24E0E" w:rsidRDefault="00E24E0E">
          <w:pPr>
            <w:pStyle w:val="Sidhuvud"/>
            <w:rPr>
              <w:sz w:val="28"/>
            </w:rPr>
          </w:pPr>
        </w:p>
      </w:tc>
      <w:tc>
        <w:tcPr>
          <w:tcW w:w="2693" w:type="dxa"/>
        </w:tcPr>
        <w:p w:rsidR="00E24E0E" w:rsidRDefault="00E24E0E">
          <w:pPr>
            <w:pStyle w:val="Sidhuvud"/>
            <w:rPr>
              <w:sz w:val="28"/>
            </w:rPr>
          </w:pPr>
        </w:p>
      </w:tc>
      <w:tc>
        <w:tcPr>
          <w:tcW w:w="851" w:type="dxa"/>
        </w:tcPr>
        <w:p w:rsidR="00E24E0E" w:rsidRDefault="00E24E0E">
          <w:pPr>
            <w:pStyle w:val="Sidhuvud"/>
            <w:jc w:val="right"/>
            <w:rPr>
              <w:sz w:val="28"/>
            </w:rPr>
          </w:pPr>
        </w:p>
      </w:tc>
    </w:tr>
    <w:tr w:rsidR="00E24E0E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1134" w:type="dxa"/>
          <w:vMerge/>
        </w:tcPr>
        <w:p w:rsidR="00E24E0E" w:rsidRDefault="00E24E0E">
          <w:pPr>
            <w:pStyle w:val="Sidhuvud"/>
          </w:pPr>
        </w:p>
      </w:tc>
      <w:tc>
        <w:tcPr>
          <w:tcW w:w="4961" w:type="dxa"/>
        </w:tcPr>
        <w:p w:rsidR="00E24E0E" w:rsidRDefault="00E24E0E">
          <w:pPr>
            <w:pStyle w:val="Sidhuvud"/>
            <w:rPr>
              <w:sz w:val="28"/>
            </w:rPr>
          </w:pPr>
        </w:p>
      </w:tc>
      <w:tc>
        <w:tcPr>
          <w:tcW w:w="2693" w:type="dxa"/>
        </w:tcPr>
        <w:p w:rsidR="00E24E0E" w:rsidRDefault="00E24E0E">
          <w:pPr>
            <w:pStyle w:val="Sidhuvud"/>
            <w:rPr>
              <w:sz w:val="28"/>
            </w:rPr>
          </w:pPr>
        </w:p>
      </w:tc>
      <w:tc>
        <w:tcPr>
          <w:tcW w:w="851" w:type="dxa"/>
        </w:tcPr>
        <w:p w:rsidR="00E24E0E" w:rsidRDefault="00E24E0E">
          <w:pPr>
            <w:pStyle w:val="Sidhuvud"/>
            <w:jc w:val="right"/>
          </w:pPr>
        </w:p>
      </w:tc>
    </w:tr>
    <w:tr w:rsidR="00E24E0E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1134" w:type="dxa"/>
          <w:vMerge/>
        </w:tcPr>
        <w:p w:rsidR="00E24E0E" w:rsidRDefault="00E24E0E">
          <w:pPr>
            <w:pStyle w:val="Sidhuvud"/>
          </w:pPr>
        </w:p>
      </w:tc>
      <w:tc>
        <w:tcPr>
          <w:tcW w:w="4961" w:type="dxa"/>
        </w:tcPr>
        <w:p w:rsidR="00E24E0E" w:rsidRDefault="00E24E0E">
          <w:pPr>
            <w:pStyle w:val="Sidhuvud"/>
          </w:pPr>
        </w:p>
      </w:tc>
      <w:tc>
        <w:tcPr>
          <w:tcW w:w="2693" w:type="dxa"/>
        </w:tcPr>
        <w:p w:rsidR="00E24E0E" w:rsidRDefault="00E24E0E">
          <w:pPr>
            <w:pStyle w:val="Sidhuvud"/>
          </w:pPr>
        </w:p>
      </w:tc>
      <w:tc>
        <w:tcPr>
          <w:tcW w:w="851" w:type="dxa"/>
        </w:tcPr>
        <w:p w:rsidR="00E24E0E" w:rsidRDefault="00E24E0E">
          <w:pPr>
            <w:pStyle w:val="Sidhuvud"/>
            <w:jc w:val="right"/>
          </w:pPr>
        </w:p>
      </w:tc>
    </w:tr>
    <w:tr w:rsidR="00E24E0E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1134" w:type="dxa"/>
        </w:tcPr>
        <w:p w:rsidR="00E24E0E" w:rsidRDefault="00E24E0E">
          <w:pPr>
            <w:pStyle w:val="Sidhuvud"/>
          </w:pPr>
        </w:p>
      </w:tc>
      <w:tc>
        <w:tcPr>
          <w:tcW w:w="4961" w:type="dxa"/>
        </w:tcPr>
        <w:p w:rsidR="00E24E0E" w:rsidRDefault="00E24E0E">
          <w:pPr>
            <w:pStyle w:val="Sidhuvud"/>
          </w:pPr>
        </w:p>
      </w:tc>
      <w:tc>
        <w:tcPr>
          <w:tcW w:w="2693" w:type="dxa"/>
        </w:tcPr>
        <w:p w:rsidR="00E24E0E" w:rsidRDefault="00E24E0E">
          <w:pPr>
            <w:pStyle w:val="Sidhuvud"/>
          </w:pPr>
          <w:r>
            <w:fldChar w:fldCharType="begin"/>
          </w:r>
          <w:r>
            <w:instrText xml:space="preserve"> CREATEDATE \@ "yyyy-MM-dd" \* MERGEFORMAT </w:instrText>
          </w:r>
          <w:r>
            <w:fldChar w:fldCharType="separate"/>
          </w:r>
          <w:r w:rsidR="001708A1">
            <w:rPr>
              <w:noProof/>
            </w:rPr>
            <w:t>2015-11-05</w:t>
          </w:r>
          <w:r>
            <w:fldChar w:fldCharType="end"/>
          </w:r>
        </w:p>
      </w:tc>
      <w:tc>
        <w:tcPr>
          <w:tcW w:w="851" w:type="dxa"/>
        </w:tcPr>
        <w:p w:rsidR="00E24E0E" w:rsidRDefault="00E24E0E">
          <w:pPr>
            <w:pStyle w:val="Sidhuvud"/>
            <w:jc w:val="right"/>
          </w:pPr>
          <w:r>
            <w:rPr>
              <w:sz w:val="22"/>
            </w:rPr>
            <w:fldChar w:fldCharType="begin"/>
          </w:r>
          <w:r>
            <w:rPr>
              <w:sz w:val="22"/>
            </w:rPr>
            <w:instrText xml:space="preserve"> PAGE </w:instrText>
          </w:r>
          <w:r>
            <w:rPr>
              <w:sz w:val="22"/>
            </w:rPr>
            <w:fldChar w:fldCharType="separate"/>
          </w:r>
          <w:r w:rsidR="00757BC2">
            <w:rPr>
              <w:noProof/>
              <w:sz w:val="22"/>
            </w:rPr>
            <w:t>2</w:t>
          </w:r>
          <w:r>
            <w:rPr>
              <w:sz w:val="22"/>
            </w:rPr>
            <w:fldChar w:fldCharType="end"/>
          </w:r>
          <w:r>
            <w:rPr>
              <w:sz w:val="22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1708A1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sz w:val="22"/>
            </w:rPr>
            <w:t>)</w:t>
          </w:r>
        </w:p>
      </w:tc>
    </w:tr>
  </w:tbl>
  <w:p w:rsidR="00E24E0E" w:rsidRDefault="00E24E0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1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4535"/>
      <w:gridCol w:w="2693"/>
      <w:gridCol w:w="851"/>
    </w:tblGrid>
    <w:tr w:rsidR="00E24E0E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6095" w:type="dxa"/>
          <w:gridSpan w:val="2"/>
          <w:vMerge w:val="restart"/>
        </w:tcPr>
        <w:p w:rsidR="00E24E0E" w:rsidRDefault="0067729A">
          <w:pPr>
            <w:pStyle w:val="Sidhuvud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4.75pt;height:43.5pt">
                <v:imagedata r:id="rId1" o:title="logo_svart_vit_bakgrund"/>
              </v:shape>
            </w:pict>
          </w:r>
          <w:r w:rsidR="00E24E0E">
            <w:rPr>
              <w:rFonts w:ascii="Arial" w:hAnsi="Arial"/>
              <w:vanish/>
              <w:sz w:val="18"/>
            </w:rPr>
            <w:t xml:space="preserve"> </w:t>
          </w:r>
        </w:p>
      </w:tc>
      <w:tc>
        <w:tcPr>
          <w:tcW w:w="2693" w:type="dxa"/>
        </w:tcPr>
        <w:p w:rsidR="00E24E0E" w:rsidRDefault="00E24E0E">
          <w:pPr>
            <w:pStyle w:val="Sidhuvud"/>
          </w:pPr>
        </w:p>
      </w:tc>
      <w:tc>
        <w:tcPr>
          <w:tcW w:w="851" w:type="dxa"/>
        </w:tcPr>
        <w:p w:rsidR="00E24E0E" w:rsidRDefault="00E24E0E">
          <w:pPr>
            <w:pStyle w:val="Sidhuvud"/>
            <w:jc w:val="right"/>
          </w:pPr>
        </w:p>
      </w:tc>
    </w:tr>
    <w:tr w:rsidR="00E24E0E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6095" w:type="dxa"/>
          <w:gridSpan w:val="2"/>
          <w:vMerge/>
        </w:tcPr>
        <w:p w:rsidR="00E24E0E" w:rsidRDefault="00E24E0E">
          <w:pPr>
            <w:pStyle w:val="Sidhuvud"/>
          </w:pPr>
        </w:p>
      </w:tc>
      <w:tc>
        <w:tcPr>
          <w:tcW w:w="2693" w:type="dxa"/>
        </w:tcPr>
        <w:p w:rsidR="00E24E0E" w:rsidRDefault="00E24E0E">
          <w:pPr>
            <w:pStyle w:val="Sidhuvud"/>
          </w:pPr>
        </w:p>
      </w:tc>
      <w:tc>
        <w:tcPr>
          <w:tcW w:w="851" w:type="dxa"/>
        </w:tcPr>
        <w:p w:rsidR="00E24E0E" w:rsidRDefault="00E24E0E">
          <w:pPr>
            <w:pStyle w:val="Sidhuvud"/>
            <w:jc w:val="right"/>
          </w:pPr>
        </w:p>
      </w:tc>
    </w:tr>
    <w:tr w:rsidR="00E24E0E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hidden/>
      </w:trPr>
      <w:tc>
        <w:tcPr>
          <w:tcW w:w="6095" w:type="dxa"/>
          <w:gridSpan w:val="2"/>
          <w:vMerge/>
        </w:tcPr>
        <w:p w:rsidR="00E24E0E" w:rsidRDefault="00E24E0E">
          <w:pPr>
            <w:pStyle w:val="Sidhuvud"/>
            <w:rPr>
              <w:rFonts w:ascii="Arial" w:hAnsi="Arial"/>
              <w:vanish/>
              <w:sz w:val="18"/>
            </w:rPr>
          </w:pPr>
        </w:p>
      </w:tc>
      <w:tc>
        <w:tcPr>
          <w:tcW w:w="2693" w:type="dxa"/>
        </w:tcPr>
        <w:p w:rsidR="00E24E0E" w:rsidRDefault="00E24E0E">
          <w:pPr>
            <w:pStyle w:val="Sidhuvud"/>
          </w:pPr>
        </w:p>
      </w:tc>
      <w:tc>
        <w:tcPr>
          <w:tcW w:w="851" w:type="dxa"/>
        </w:tcPr>
        <w:p w:rsidR="00E24E0E" w:rsidRDefault="00E24E0E">
          <w:pPr>
            <w:pStyle w:val="Sidhuvud"/>
            <w:jc w:val="right"/>
          </w:pPr>
        </w:p>
      </w:tc>
    </w:tr>
    <w:tr w:rsidR="00E24E0E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hidden/>
      </w:trPr>
      <w:tc>
        <w:tcPr>
          <w:tcW w:w="1560" w:type="dxa"/>
        </w:tcPr>
        <w:p w:rsidR="00E24E0E" w:rsidRDefault="00E24E0E">
          <w:pPr>
            <w:pStyle w:val="Sidhuvud"/>
            <w:rPr>
              <w:rFonts w:ascii="Arial" w:hAnsi="Arial"/>
              <w:vanish/>
              <w:sz w:val="18"/>
            </w:rPr>
          </w:pPr>
        </w:p>
      </w:tc>
      <w:tc>
        <w:tcPr>
          <w:tcW w:w="4535" w:type="dxa"/>
        </w:tcPr>
        <w:p w:rsidR="00E24E0E" w:rsidRDefault="00E24E0E">
          <w:pPr>
            <w:pStyle w:val="Sidhuvud"/>
            <w:rPr>
              <w:rFonts w:ascii="Arial" w:hAnsi="Arial"/>
              <w:sz w:val="18"/>
            </w:rPr>
          </w:pPr>
        </w:p>
      </w:tc>
      <w:tc>
        <w:tcPr>
          <w:tcW w:w="2693" w:type="dxa"/>
        </w:tcPr>
        <w:p w:rsidR="00E24E0E" w:rsidRDefault="00E24E0E">
          <w:pPr>
            <w:pStyle w:val="Sidhuvud"/>
          </w:pPr>
        </w:p>
      </w:tc>
      <w:tc>
        <w:tcPr>
          <w:tcW w:w="851" w:type="dxa"/>
        </w:tcPr>
        <w:p w:rsidR="00E24E0E" w:rsidRDefault="00E24E0E">
          <w:pPr>
            <w:pStyle w:val="Sidhuvud"/>
            <w:jc w:val="right"/>
          </w:pPr>
        </w:p>
      </w:tc>
    </w:tr>
  </w:tbl>
  <w:p w:rsidR="00E24E0E" w:rsidRDefault="00E24E0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D7F53"/>
    <w:multiLevelType w:val="hybridMultilevel"/>
    <w:tmpl w:val="BDFCDFAE"/>
    <w:lvl w:ilvl="0" w:tplc="041D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4E0E"/>
    <w:rsid w:val="00011F8F"/>
    <w:rsid w:val="00067CFF"/>
    <w:rsid w:val="00082561"/>
    <w:rsid w:val="001708A1"/>
    <w:rsid w:val="00213317"/>
    <w:rsid w:val="00285D69"/>
    <w:rsid w:val="00286F97"/>
    <w:rsid w:val="002C09D6"/>
    <w:rsid w:val="002C7514"/>
    <w:rsid w:val="00326477"/>
    <w:rsid w:val="00331AB7"/>
    <w:rsid w:val="00337985"/>
    <w:rsid w:val="00340BFC"/>
    <w:rsid w:val="00372FC9"/>
    <w:rsid w:val="00374502"/>
    <w:rsid w:val="00381AC5"/>
    <w:rsid w:val="00410777"/>
    <w:rsid w:val="004123E6"/>
    <w:rsid w:val="004344B4"/>
    <w:rsid w:val="00476116"/>
    <w:rsid w:val="00566349"/>
    <w:rsid w:val="005D5122"/>
    <w:rsid w:val="005E3D9E"/>
    <w:rsid w:val="00625A78"/>
    <w:rsid w:val="0067729A"/>
    <w:rsid w:val="00687270"/>
    <w:rsid w:val="0071537D"/>
    <w:rsid w:val="00757BC2"/>
    <w:rsid w:val="00780D0E"/>
    <w:rsid w:val="007B367F"/>
    <w:rsid w:val="007C3EED"/>
    <w:rsid w:val="0081163D"/>
    <w:rsid w:val="00827779"/>
    <w:rsid w:val="00893D00"/>
    <w:rsid w:val="008B1159"/>
    <w:rsid w:val="008B2DBF"/>
    <w:rsid w:val="009A5704"/>
    <w:rsid w:val="009B0F26"/>
    <w:rsid w:val="00A37C82"/>
    <w:rsid w:val="00A5144B"/>
    <w:rsid w:val="00A70CD4"/>
    <w:rsid w:val="00AA45CD"/>
    <w:rsid w:val="00AA48B7"/>
    <w:rsid w:val="00AA7DB2"/>
    <w:rsid w:val="00B2562C"/>
    <w:rsid w:val="00B516F0"/>
    <w:rsid w:val="00B74631"/>
    <w:rsid w:val="00B97F59"/>
    <w:rsid w:val="00C3401E"/>
    <w:rsid w:val="00C91493"/>
    <w:rsid w:val="00CC1835"/>
    <w:rsid w:val="00D1327D"/>
    <w:rsid w:val="00DD03FC"/>
    <w:rsid w:val="00DD656F"/>
    <w:rsid w:val="00E1661A"/>
    <w:rsid w:val="00E24E0E"/>
    <w:rsid w:val="00E34129"/>
    <w:rsid w:val="00F202CC"/>
    <w:rsid w:val="00F4704D"/>
    <w:rsid w:val="00FB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5B04274"/>
  <w15:chartTrackingRefBased/>
  <w15:docId w15:val="{ED650CF6-CA66-4095-BFA4-F161A7F4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ind w:left="1134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pPr>
      <w:keepNext/>
      <w:ind w:left="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pPr>
      <w:keepNext/>
      <w:ind w:left="0"/>
      <w:outlineLvl w:val="1"/>
    </w:pPr>
    <w:rPr>
      <w:rFonts w:ascii="Arial" w:hAnsi="Arial"/>
      <w:b/>
      <w:i/>
    </w:rPr>
  </w:style>
  <w:style w:type="paragraph" w:styleId="Rubrik3">
    <w:name w:val="heading 3"/>
    <w:basedOn w:val="Normal"/>
    <w:next w:val="Normal"/>
    <w:qFormat/>
    <w:pPr>
      <w:keepNext/>
      <w:ind w:left="0"/>
      <w:outlineLvl w:val="2"/>
    </w:pPr>
    <w:rPr>
      <w:rFonts w:ascii="Arial" w:hAnsi="Arial"/>
      <w:b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right" w:pos="9639"/>
      </w:tabs>
      <w:ind w:left="0"/>
    </w:pPr>
  </w:style>
  <w:style w:type="paragraph" w:styleId="Sidfot">
    <w:name w:val="footer"/>
    <w:basedOn w:val="Normal"/>
    <w:pPr>
      <w:ind w:left="0"/>
    </w:pPr>
    <w:rPr>
      <w:rFonts w:ascii="Arial" w:hAnsi="Arial"/>
      <w:sz w:val="18"/>
    </w:rPr>
  </w:style>
  <w:style w:type="character" w:styleId="Sidnummer">
    <w:name w:val="page number"/>
    <w:basedOn w:val="Standardstycketeckensnitt"/>
  </w:style>
  <w:style w:type="paragraph" w:customStyle="1" w:styleId="Avdelningsruta">
    <w:name w:val="Avdelningsruta"/>
    <w:basedOn w:val="Normal"/>
    <w:pPr>
      <w:ind w:left="0"/>
    </w:pPr>
    <w:rPr>
      <w:rFonts w:ascii="Arial" w:hAnsi="Arial"/>
      <w:sz w:val="22"/>
    </w:rPr>
  </w:style>
  <w:style w:type="paragraph" w:styleId="Ballongtext">
    <w:name w:val="Balloon Text"/>
    <w:basedOn w:val="Normal"/>
    <w:semiHidden/>
    <w:rsid w:val="00410777"/>
    <w:rPr>
      <w:rFonts w:ascii="Tahoma" w:hAnsi="Tahoma" w:cs="Tahoma"/>
      <w:sz w:val="16"/>
      <w:szCs w:val="16"/>
    </w:rPr>
  </w:style>
  <w:style w:type="character" w:styleId="Hyperlnk">
    <w:name w:val="Hyperlink"/>
    <w:rsid w:val="008B2DBF"/>
    <w:rPr>
      <w:color w:val="0563C1"/>
      <w:u w:val="single"/>
    </w:rPr>
  </w:style>
  <w:style w:type="character" w:styleId="Olstomnmnande">
    <w:name w:val="Unresolved Mention"/>
    <w:uiPriority w:val="99"/>
    <w:semiHidden/>
    <w:unhideWhenUsed/>
    <w:rsid w:val="008B2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737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8184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810750309">
                  <w:marLeft w:val="-17"/>
                  <w:marRight w:val="0"/>
                  <w:marTop w:val="0"/>
                  <w:marBottom w:val="0"/>
                  <w:divBdr>
                    <w:top w:val="single" w:sz="2" w:space="0" w:color="C4C4C4"/>
                    <w:left w:val="single" w:sz="6" w:space="0" w:color="C4C4C4"/>
                    <w:bottom w:val="single" w:sz="2" w:space="0" w:color="C4C4C4"/>
                    <w:right w:val="single" w:sz="2" w:space="0" w:color="C4C4C4"/>
                  </w:divBdr>
                  <w:divsChild>
                    <w:div w:id="1804426311">
                      <w:marLeft w:val="-27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0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1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sanne.alge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Carina%20Wiro\Application%20Data\Microsoft\Mallar\BrevSV-97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BrevSV-97</Template>
  <TotalTime>8</TotalTime>
  <Pages>1</Pages>
  <Words>148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Svensk brevmall - Civilförsvarsförbundet</vt:lpstr>
      <vt:lpstr>Svensk brevmall - Civilförsvarsförbundet</vt:lpstr>
    </vt:vector>
  </TitlesOfParts>
  <Company>Datastrategi AB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Svensk brevmall - Civilförsvarsförbundet</dc:title>
  <dc:subject>ww97-mallar</dc:subject>
  <dc:creator>Carina Wiro</dc:creator>
  <cp:keywords/>
  <cp:lastModifiedBy>Susanne Alger</cp:lastModifiedBy>
  <cp:revision>6</cp:revision>
  <cp:lastPrinted>2015-11-06T09:42:00Z</cp:lastPrinted>
  <dcterms:created xsi:type="dcterms:W3CDTF">2020-03-04T06:51:00Z</dcterms:created>
  <dcterms:modified xsi:type="dcterms:W3CDTF">2020-03-04T06:59:00Z</dcterms:modified>
</cp:coreProperties>
</file>