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01" w:rsidRDefault="00284F01" w:rsidP="00093F80">
      <w:pPr>
        <w:ind w:right="-1136"/>
        <w:rPr>
          <w:rFonts w:asciiTheme="minorHAnsi" w:hAnsiTheme="minorHAnsi" w:cstheme="minorHAnsi"/>
          <w:b/>
          <w:bCs/>
          <w:sz w:val="48"/>
          <w:szCs w:val="48"/>
        </w:rPr>
      </w:pPr>
    </w:p>
    <w:p w:rsidR="00284F01" w:rsidRDefault="00284F01" w:rsidP="00093F80">
      <w:pPr>
        <w:ind w:right="-1136"/>
        <w:rPr>
          <w:rFonts w:asciiTheme="minorHAnsi" w:hAnsiTheme="minorHAnsi" w:cstheme="minorHAnsi"/>
          <w:b/>
          <w:bCs/>
          <w:sz w:val="48"/>
          <w:szCs w:val="48"/>
        </w:rPr>
      </w:pPr>
    </w:p>
    <w:p w:rsidR="00370E8F" w:rsidRDefault="00370E8F" w:rsidP="00093F80">
      <w:pPr>
        <w:ind w:right="-1136"/>
        <w:rPr>
          <w:rFonts w:asciiTheme="minorHAnsi" w:hAnsiTheme="minorHAnsi" w:cstheme="minorHAnsi"/>
          <w:b/>
          <w:bCs/>
          <w:sz w:val="48"/>
          <w:szCs w:val="48"/>
        </w:rPr>
      </w:pPr>
      <w:r w:rsidRPr="00093F80">
        <w:rPr>
          <w:rFonts w:asciiTheme="minorHAnsi" w:hAnsiTheme="minorHAnsi" w:cstheme="minorHAnsi"/>
          <w:b/>
          <w:bCs/>
          <w:sz w:val="48"/>
          <w:szCs w:val="48"/>
        </w:rPr>
        <w:t>Verksamhetsplan och budget</w:t>
      </w:r>
      <w:r w:rsidR="00093F80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093F80">
        <w:rPr>
          <w:rFonts w:asciiTheme="minorHAnsi" w:hAnsiTheme="minorHAnsi" w:cstheme="minorHAnsi"/>
          <w:b/>
          <w:bCs/>
          <w:sz w:val="48"/>
          <w:szCs w:val="48"/>
        </w:rPr>
        <w:t>för år 201</w:t>
      </w:r>
      <w:r w:rsidR="000B72C0" w:rsidRPr="00093F80">
        <w:rPr>
          <w:rFonts w:asciiTheme="minorHAnsi" w:hAnsiTheme="minorHAnsi" w:cstheme="minorHAnsi"/>
          <w:b/>
          <w:bCs/>
          <w:sz w:val="48"/>
          <w:szCs w:val="48"/>
        </w:rPr>
        <w:t>7</w:t>
      </w:r>
    </w:p>
    <w:p w:rsidR="00093F80" w:rsidRPr="00093F80" w:rsidRDefault="00093F80" w:rsidP="00093F80">
      <w:pPr>
        <w:tabs>
          <w:tab w:val="left" w:pos="3119"/>
        </w:tabs>
        <w:ind w:right="-1136"/>
        <w:rPr>
          <w:rFonts w:asciiTheme="minorHAnsi" w:hAnsiTheme="minorHAnsi" w:cstheme="minorHAnsi"/>
          <w:b/>
          <w:bCs/>
          <w:sz w:val="48"/>
          <w:szCs w:val="48"/>
        </w:rPr>
      </w:pPr>
      <w:r w:rsidRPr="00093F80">
        <w:rPr>
          <w:rFonts w:asciiTheme="minorHAnsi" w:hAnsiTheme="minorHAnsi" w:cstheme="minorHAnsi"/>
          <w:b/>
          <w:bCs/>
          <w:sz w:val="48"/>
          <w:szCs w:val="48"/>
        </w:rPr>
        <w:t>Vallentuna Civilförsvarsförening</w:t>
      </w:r>
      <w:r w:rsidR="00D238EE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D238EE" w:rsidRPr="00814C03">
        <w:rPr>
          <w:rFonts w:asciiTheme="minorHAnsi" w:hAnsiTheme="minorHAnsi" w:cstheme="minorHAnsi"/>
          <w:b/>
          <w:bCs/>
          <w:color w:val="FF0000"/>
          <w:sz w:val="48"/>
          <w:szCs w:val="48"/>
        </w:rPr>
        <w:t>(CIVIL)</w:t>
      </w:r>
    </w:p>
    <w:p w:rsidR="002925BC" w:rsidRDefault="002925BC" w:rsidP="00C11D5F">
      <w:pPr>
        <w:rPr>
          <w:rFonts w:ascii="Calibri" w:hAnsi="Calibri" w:cs="Arial"/>
          <w:b/>
          <w:bCs/>
          <w:sz w:val="32"/>
          <w:szCs w:val="32"/>
        </w:rPr>
      </w:pPr>
    </w:p>
    <w:p w:rsidR="00A00224" w:rsidRDefault="00284F01" w:rsidP="00C11D5F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ab/>
      </w:r>
    </w:p>
    <w:p w:rsidR="00C11D5F" w:rsidRPr="00093F80" w:rsidRDefault="00C11D5F" w:rsidP="00C11D5F">
      <w:pPr>
        <w:rPr>
          <w:rFonts w:ascii="Calibri" w:hAnsi="Calibri" w:cs="Arial"/>
          <w:sz w:val="32"/>
          <w:szCs w:val="32"/>
        </w:rPr>
      </w:pPr>
      <w:r w:rsidRPr="00093F80">
        <w:rPr>
          <w:rFonts w:ascii="Calibri" w:hAnsi="Calibri" w:cs="Arial"/>
          <w:b/>
          <w:bCs/>
          <w:sz w:val="32"/>
          <w:szCs w:val="32"/>
        </w:rPr>
        <w:t>Kommentarer till verksamheten år 201</w:t>
      </w:r>
      <w:r w:rsidR="000B72C0" w:rsidRPr="00093F80">
        <w:rPr>
          <w:rFonts w:ascii="Calibri" w:hAnsi="Calibri" w:cs="Arial"/>
          <w:b/>
          <w:bCs/>
          <w:sz w:val="32"/>
          <w:szCs w:val="32"/>
        </w:rPr>
        <w:t>7</w:t>
      </w: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</w:p>
    <w:p w:rsidR="00C11D5F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Vallentuna Civilförsvarsförening, som är en politiskt och religiöst obunden frivilligorganisation, ingår i Sveriges Civilför</w:t>
      </w:r>
      <w:r w:rsidR="003E3584">
        <w:rPr>
          <w:rFonts w:ascii="Calibri" w:hAnsi="Calibri" w:cs="Arial"/>
          <w:sz w:val="24"/>
        </w:rPr>
        <w:t>svarsförbund. Föreningens huvud</w:t>
      </w:r>
      <w:r w:rsidRPr="00093F80">
        <w:rPr>
          <w:rFonts w:ascii="Calibri" w:hAnsi="Calibri" w:cs="Arial"/>
          <w:sz w:val="24"/>
        </w:rPr>
        <w:t>uppdrag är att rekrytera, utbilda och öva den Frivilliga Resursgruppen (FRG). Detta sker enligt avtal med kommunen. I arbetet ingår även att marknadsföra FRG och genomföra kurser och utbildningar för medlemmar och kommuninnevånare.  Vallentuna Civilförsvarsförening arbetar i nära samverkan med kommunens säkerhetssamordnare.</w:t>
      </w:r>
    </w:p>
    <w:p w:rsidR="00CD4788" w:rsidRPr="000D5CFD" w:rsidRDefault="00CD4788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D5CFD">
        <w:rPr>
          <w:rFonts w:ascii="Calibri" w:hAnsi="Calibri" w:cs="Arial"/>
          <w:sz w:val="24"/>
        </w:rPr>
        <w:t>FRG-ledningsgrupp</w:t>
      </w:r>
      <w:r w:rsidR="004075E6" w:rsidRPr="000D5CFD">
        <w:rPr>
          <w:rFonts w:ascii="Calibri" w:hAnsi="Calibri" w:cs="Arial"/>
          <w:sz w:val="24"/>
        </w:rPr>
        <w:t xml:space="preserve"> har föreningens mandat att ansvara för genomförande av uppdragen enligt avtalet med kommunen.</w:t>
      </w: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</w:p>
    <w:p w:rsidR="00CD4788" w:rsidRDefault="00016030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Under år 2017</w:t>
      </w:r>
      <w:r w:rsidR="00C11D5F" w:rsidRPr="00093F80">
        <w:rPr>
          <w:rFonts w:ascii="Calibri" w:hAnsi="Calibri" w:cs="Arial"/>
          <w:sz w:val="24"/>
        </w:rPr>
        <w:t xml:space="preserve"> kommer föreningen att fortsätta att fokusera på FRG med övningar och utbildningar för att höja kompetensnivån inom gruppen. I detta ingår att delta i olika evenemang i och utanför centralorten, dels för att visa vad vi gör, dels för att intressera invånarna för vår verksamhet med säkerhet i hemmet och i vår omgivning.</w:t>
      </w: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Vi kommer även att fortsätta utveckla samarbetet med Civilförsvarsföreningarna i våra grannkommuner för att dra nytta av varandras erfarenheter och verksamhetsplaner. Arbetsgrupper inom FRG Norr lägger fram ett program för gemensamma övningar och utbildningar.</w:t>
      </w: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För år 201</w:t>
      </w:r>
      <w:r w:rsidR="00016030" w:rsidRPr="00093F80">
        <w:rPr>
          <w:rFonts w:ascii="Calibri" w:hAnsi="Calibri" w:cs="Arial"/>
          <w:sz w:val="24"/>
        </w:rPr>
        <w:t>7</w:t>
      </w:r>
      <w:r w:rsidRPr="00093F80">
        <w:rPr>
          <w:rFonts w:ascii="Calibri" w:hAnsi="Calibri" w:cs="Arial"/>
          <w:sz w:val="24"/>
        </w:rPr>
        <w:t xml:space="preserve"> har föreningsstyrelsen fastlagt följande prioriterade mål:</w:t>
      </w:r>
    </w:p>
    <w:p w:rsidR="00C11D5F" w:rsidRPr="00093F80" w:rsidRDefault="00C11D5F" w:rsidP="00C11D5F">
      <w:pPr>
        <w:pStyle w:val="Sidhuvud"/>
        <w:numPr>
          <w:ilvl w:val="0"/>
          <w:numId w:val="7"/>
        </w:numPr>
        <w:tabs>
          <w:tab w:val="clear" w:pos="4536"/>
          <w:tab w:val="clear" w:pos="9072"/>
        </w:tabs>
        <w:overflowPunct/>
        <w:adjustRightInd/>
        <w:spacing w:line="240" w:lineRule="auto"/>
        <w:textAlignment w:val="auto"/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Satsa på rekryteringsaktiviteter för att öka antalet frivilliga i FRG.</w:t>
      </w:r>
    </w:p>
    <w:p w:rsidR="00C11D5F" w:rsidRPr="00093F80" w:rsidRDefault="00C11D5F" w:rsidP="00C11D5F">
      <w:pPr>
        <w:pStyle w:val="Sidhuvud"/>
        <w:numPr>
          <w:ilvl w:val="0"/>
          <w:numId w:val="7"/>
        </w:numPr>
        <w:tabs>
          <w:tab w:val="clear" w:pos="4536"/>
          <w:tab w:val="clear" w:pos="9072"/>
        </w:tabs>
        <w:overflowPunct/>
        <w:adjustRightInd/>
        <w:spacing w:line="240" w:lineRule="auto"/>
        <w:textAlignment w:val="auto"/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Satsa på medlemsaktiviteter.</w:t>
      </w:r>
    </w:p>
    <w:p w:rsidR="00C11D5F" w:rsidRPr="000D5CFD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trike/>
          <w:sz w:val="24"/>
        </w:rPr>
      </w:pPr>
    </w:p>
    <w:p w:rsidR="00C11D5F" w:rsidRPr="000D5CFD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Medlemsavgiften för 201</w:t>
      </w:r>
      <w:r w:rsidR="000B72C0" w:rsidRPr="00093F80">
        <w:rPr>
          <w:rFonts w:ascii="Calibri" w:hAnsi="Calibri" w:cs="Arial"/>
          <w:sz w:val="24"/>
        </w:rPr>
        <w:t>7</w:t>
      </w:r>
      <w:r w:rsidRPr="00093F80">
        <w:rPr>
          <w:rFonts w:ascii="Calibri" w:hAnsi="Calibri" w:cs="Arial"/>
          <w:sz w:val="24"/>
        </w:rPr>
        <w:t xml:space="preserve"> är oförändrat 150 kr enligt beslut på föreningsstämman i mars 201</w:t>
      </w:r>
      <w:r w:rsidR="00016030" w:rsidRPr="00093F80">
        <w:rPr>
          <w:rFonts w:ascii="Calibri" w:hAnsi="Calibri" w:cs="Arial"/>
          <w:sz w:val="24"/>
        </w:rPr>
        <w:t>6</w:t>
      </w:r>
      <w:r w:rsidR="000D5CFD">
        <w:rPr>
          <w:rFonts w:ascii="Calibri" w:hAnsi="Calibri" w:cs="Arial"/>
          <w:sz w:val="24"/>
        </w:rPr>
        <w:t>.</w:t>
      </w:r>
      <w:r w:rsidR="00610074">
        <w:rPr>
          <w:rFonts w:ascii="Calibri" w:hAnsi="Calibri" w:cs="Arial"/>
          <w:sz w:val="24"/>
        </w:rPr>
        <w:t xml:space="preserve"> </w:t>
      </w:r>
      <w:r w:rsidR="00610074" w:rsidRPr="000D5CFD">
        <w:rPr>
          <w:rFonts w:ascii="Calibri" w:hAnsi="Calibri" w:cs="Arial"/>
          <w:sz w:val="24"/>
        </w:rPr>
        <w:t>I avgiften ingår Distriktsnytt från Stockholmsdistriktet.</w:t>
      </w:r>
    </w:p>
    <w:p w:rsidR="00C11D5F" w:rsidRPr="00610074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trike/>
          <w:sz w:val="24"/>
        </w:rPr>
      </w:pPr>
    </w:p>
    <w:p w:rsidR="00C11D5F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 xml:space="preserve">Föreningsstyrelsen, arbetsgrupper och övriga funktionärer i föreningen arbetar helt ideellt och utan ekonomisk ersättning. </w:t>
      </w:r>
    </w:p>
    <w:p w:rsidR="00A00224" w:rsidRPr="00093F80" w:rsidRDefault="00A00224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</w:p>
    <w:p w:rsidR="00C11D5F" w:rsidRPr="000D5CFD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D5CFD">
        <w:rPr>
          <w:rFonts w:ascii="Calibri" w:hAnsi="Calibri" w:cs="Arial"/>
          <w:sz w:val="24"/>
        </w:rPr>
        <w:t xml:space="preserve">Vallentuna Civilförsvarsförening </w:t>
      </w:r>
      <w:r w:rsidR="00A530D1" w:rsidRPr="000D5CFD">
        <w:rPr>
          <w:rFonts w:ascii="Calibri" w:hAnsi="Calibri" w:cs="Arial"/>
          <w:sz w:val="24"/>
        </w:rPr>
        <w:t>har</w:t>
      </w:r>
      <w:r w:rsidRPr="000D5CFD">
        <w:rPr>
          <w:rFonts w:ascii="Calibri" w:hAnsi="Calibri" w:cs="Arial"/>
          <w:sz w:val="24"/>
        </w:rPr>
        <w:t xml:space="preserve"> en ledamot i Civilförsvarsförbundet Stockholms läns </w:t>
      </w:r>
      <w:r w:rsidR="00A21C87" w:rsidRPr="00093F80">
        <w:rPr>
          <w:rFonts w:ascii="Calibri" w:hAnsi="Calibri" w:cs="Arial"/>
          <w:sz w:val="24"/>
        </w:rPr>
        <w:t>distriktsstyrelse</w:t>
      </w:r>
      <w:r w:rsidRPr="00093F80">
        <w:rPr>
          <w:rFonts w:ascii="Calibri" w:hAnsi="Calibri" w:cs="Arial"/>
          <w:sz w:val="24"/>
        </w:rPr>
        <w:t xml:space="preserve"> </w:t>
      </w:r>
      <w:r w:rsidR="00610074" w:rsidRPr="000D5CFD">
        <w:rPr>
          <w:rFonts w:ascii="Calibri" w:hAnsi="Calibri" w:cs="Arial"/>
          <w:sz w:val="24"/>
        </w:rPr>
        <w:t>samt i Civilförsvarsförbundets valberedning.</w:t>
      </w:r>
    </w:p>
    <w:p w:rsidR="00C11D5F" w:rsidRPr="00093F80" w:rsidRDefault="00C11D5F" w:rsidP="00C11D5F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4"/>
        </w:rPr>
      </w:pPr>
      <w:r w:rsidRPr="00093F80">
        <w:rPr>
          <w:rFonts w:ascii="Calibri" w:hAnsi="Calibri" w:cs="Arial"/>
          <w:sz w:val="24"/>
        </w:rPr>
        <w:t>Vallentuna Civilförsvarsförening är medlem i Stockholms länsförbund för krishantering och i Vallentuna folkrörelsearkiv.</w:t>
      </w:r>
    </w:p>
    <w:p w:rsidR="002925BC" w:rsidRDefault="002925BC" w:rsidP="008C4E34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310C70" w:rsidRPr="00B30245" w:rsidRDefault="00310C70" w:rsidP="008C4E34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/>
          <w:bCs/>
          <w:color w:val="000000"/>
          <w:sz w:val="32"/>
          <w:szCs w:val="32"/>
        </w:rPr>
      </w:pPr>
      <w:r w:rsidRPr="00B30245">
        <w:rPr>
          <w:rFonts w:ascii="Calibri" w:hAnsi="Calibri" w:cs="Arial"/>
          <w:b/>
          <w:bCs/>
          <w:color w:val="000000"/>
          <w:sz w:val="32"/>
          <w:szCs w:val="32"/>
        </w:rPr>
        <w:lastRenderedPageBreak/>
        <w:t>Medlemsavgifter</w:t>
      </w:r>
      <w:r w:rsidR="00A6141A" w:rsidRPr="00B30245">
        <w:rPr>
          <w:rFonts w:ascii="Calibri" w:hAnsi="Calibri" w:cs="Arial"/>
          <w:b/>
          <w:bCs/>
          <w:color w:val="000000"/>
          <w:sz w:val="32"/>
          <w:szCs w:val="32"/>
        </w:rPr>
        <w:t xml:space="preserve"> (intäkt)</w:t>
      </w:r>
    </w:p>
    <w:p w:rsidR="00310C70" w:rsidRPr="00136495" w:rsidRDefault="00310C70" w:rsidP="008C4E34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Cs/>
          <w:color w:val="000000"/>
        </w:rPr>
      </w:pPr>
    </w:p>
    <w:p w:rsidR="00310C70" w:rsidRPr="00093F80" w:rsidRDefault="00310C70" w:rsidP="00310C70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/>
          <w:bCs/>
          <w:color w:val="000000"/>
          <w:u w:val="single"/>
        </w:rPr>
      </w:pPr>
      <w:r w:rsidRPr="00093F80">
        <w:rPr>
          <w:rFonts w:ascii="Calibri" w:hAnsi="Calibri" w:cs="Arial"/>
          <w:b/>
          <w:bCs/>
          <w:color w:val="000000"/>
          <w:u w:val="single"/>
        </w:rPr>
        <w:t>Medlemsavgift:</w:t>
      </w:r>
    </w:p>
    <w:p w:rsidR="00310C70" w:rsidRPr="00136495" w:rsidRDefault="00310C70" w:rsidP="00310C70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Cs/>
          <w:color w:val="000000"/>
        </w:rPr>
      </w:pPr>
      <w:r w:rsidRPr="00093F80">
        <w:rPr>
          <w:rFonts w:ascii="Calibri" w:hAnsi="Calibri" w:cs="Arial"/>
        </w:rPr>
        <w:t xml:space="preserve">100 st. medlemmar x 150 kr </w:t>
      </w:r>
      <w:r w:rsidRPr="00093F80">
        <w:rPr>
          <w:rFonts w:ascii="Calibri" w:hAnsi="Calibri" w:cs="Arial"/>
        </w:rPr>
        <w:tab/>
      </w:r>
      <w:r w:rsidRPr="00093F80">
        <w:rPr>
          <w:rFonts w:ascii="Calibri" w:hAnsi="Calibri" w:cs="Arial"/>
        </w:rPr>
        <w:tab/>
      </w:r>
      <w:r w:rsidRPr="00093F80">
        <w:rPr>
          <w:rFonts w:ascii="Calibri" w:hAnsi="Calibri" w:cs="Arial"/>
        </w:rPr>
        <w:tab/>
      </w:r>
      <w:r w:rsidRPr="00093F80">
        <w:rPr>
          <w:rFonts w:ascii="Calibri" w:hAnsi="Calibri" w:cs="Arial"/>
        </w:rPr>
        <w:tab/>
      </w:r>
      <w:r w:rsidRPr="00766DDD">
        <w:rPr>
          <w:rFonts w:ascii="Calibri" w:hAnsi="Calibri" w:cs="Arial"/>
        </w:rPr>
        <w:t>15 000 kr</w:t>
      </w:r>
      <w:r w:rsidRPr="00766DDD">
        <w:rPr>
          <w:rFonts w:ascii="Calibri" w:hAnsi="Calibri" w:cs="Arial"/>
        </w:rPr>
        <w:br/>
      </w:r>
    </w:p>
    <w:p w:rsidR="00BF7B81" w:rsidRPr="00A00224" w:rsidRDefault="00766DDD" w:rsidP="00766DDD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bCs/>
          <w:color w:val="000000"/>
        </w:rPr>
      </w:pPr>
      <w:r w:rsidRPr="00766DDD">
        <w:rPr>
          <w:rFonts w:ascii="Calibri" w:hAnsi="Calibri" w:cs="Arial"/>
          <w:b/>
          <w:bCs/>
          <w:color w:val="000000"/>
          <w:sz w:val="28"/>
          <w:szCs w:val="28"/>
        </w:rPr>
        <w:t>Total intäkt</w:t>
      </w:r>
      <w:r w:rsidRPr="00766DDD">
        <w:rPr>
          <w:rFonts w:ascii="Calibri" w:hAnsi="Calibri" w:cs="Arial"/>
          <w:b/>
          <w:bCs/>
          <w:color w:val="000000"/>
          <w:sz w:val="28"/>
          <w:szCs w:val="28"/>
        </w:rPr>
        <w:tab/>
      </w:r>
      <w:r w:rsidRPr="00766DDD">
        <w:rPr>
          <w:rFonts w:ascii="Calibri" w:hAnsi="Calibri" w:cs="Arial"/>
          <w:b/>
          <w:bCs/>
          <w:color w:val="000000"/>
          <w:sz w:val="28"/>
          <w:szCs w:val="28"/>
        </w:rPr>
        <w:tab/>
        <w:t>15 000 kr</w:t>
      </w:r>
      <w:r w:rsidRPr="00A00224">
        <w:rPr>
          <w:rFonts w:ascii="Calibri" w:hAnsi="Calibri" w:cs="Arial"/>
          <w:b/>
          <w:bCs/>
          <w:color w:val="000000"/>
          <w:sz w:val="28"/>
          <w:szCs w:val="28"/>
        </w:rPr>
        <w:tab/>
      </w:r>
      <w:r w:rsidRPr="00A00224">
        <w:rPr>
          <w:rFonts w:ascii="Calibri" w:hAnsi="Calibri" w:cs="Arial"/>
          <w:b/>
          <w:bCs/>
          <w:color w:val="000000"/>
          <w:sz w:val="28"/>
          <w:szCs w:val="28"/>
        </w:rPr>
        <w:tab/>
      </w:r>
      <w:r w:rsidRPr="00A00224">
        <w:rPr>
          <w:rFonts w:ascii="Calibri" w:hAnsi="Calibri" w:cs="Arial"/>
          <w:b/>
          <w:bCs/>
          <w:color w:val="000000"/>
        </w:rPr>
        <w:tab/>
      </w:r>
      <w:r w:rsidRPr="00A00224">
        <w:rPr>
          <w:rFonts w:ascii="Calibri" w:hAnsi="Calibri" w:cs="Arial"/>
          <w:b/>
          <w:bCs/>
          <w:color w:val="000000"/>
        </w:rPr>
        <w:tab/>
      </w:r>
    </w:p>
    <w:p w:rsidR="00A21C87" w:rsidRPr="00B30245" w:rsidRDefault="00A21C87" w:rsidP="008C4E34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/>
          <w:bCs/>
          <w:color w:val="000000"/>
          <w:sz w:val="32"/>
          <w:szCs w:val="32"/>
        </w:rPr>
      </w:pPr>
      <w:r w:rsidRPr="00B30245">
        <w:rPr>
          <w:rFonts w:ascii="Calibri" w:hAnsi="Calibri" w:cs="Arial"/>
          <w:b/>
          <w:bCs/>
          <w:color w:val="000000"/>
          <w:sz w:val="32"/>
          <w:szCs w:val="32"/>
        </w:rPr>
        <w:t>Medlemsaktiviteter som arrangeras av föreningsgruppen</w:t>
      </w:r>
      <w:r w:rsidR="00183A5A">
        <w:rPr>
          <w:rFonts w:ascii="Calibri" w:hAnsi="Calibri" w:cs="Arial"/>
          <w:b/>
          <w:bCs/>
          <w:color w:val="000000"/>
          <w:sz w:val="32"/>
          <w:szCs w:val="32"/>
        </w:rPr>
        <w:t>:</w:t>
      </w:r>
    </w:p>
    <w:p w:rsidR="00A21C87" w:rsidRPr="00136495" w:rsidRDefault="00A21C87" w:rsidP="008C4E34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Cs/>
        </w:rPr>
      </w:pPr>
    </w:p>
    <w:p w:rsidR="00A21C87" w:rsidRPr="00A00224" w:rsidRDefault="00A21C87" w:rsidP="008C4E34">
      <w:pPr>
        <w:pStyle w:val="Sidfot"/>
        <w:tabs>
          <w:tab w:val="clear" w:pos="4536"/>
          <w:tab w:val="clear" w:pos="9072"/>
          <w:tab w:val="left" w:pos="2268"/>
        </w:tabs>
        <w:rPr>
          <w:rFonts w:ascii="Calibri" w:hAnsi="Calibri" w:cs="Arial"/>
          <w:b/>
          <w:bCs/>
          <w:color w:val="000000"/>
          <w:u w:val="single"/>
        </w:rPr>
      </w:pPr>
      <w:r w:rsidRPr="00A00224">
        <w:rPr>
          <w:rFonts w:ascii="Calibri" w:hAnsi="Calibri" w:cs="Arial"/>
          <w:b/>
          <w:bCs/>
          <w:color w:val="000000"/>
          <w:u w:val="single"/>
        </w:rPr>
        <w:t>Studiebesök medlemmar:</w:t>
      </w:r>
    </w:p>
    <w:p w:rsidR="00A21C87" w:rsidRPr="00A00224" w:rsidRDefault="00A21C87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  <w:r w:rsidRPr="00A00224">
        <w:rPr>
          <w:rFonts w:ascii="Calibri" w:hAnsi="Calibri" w:cs="Arial"/>
        </w:rPr>
        <w:t>Studiebesök</w:t>
      </w:r>
      <w:r w:rsidR="00123E0A" w:rsidRPr="00A00224">
        <w:rPr>
          <w:rFonts w:ascii="Calibri" w:hAnsi="Calibri" w:cs="Arial"/>
        </w:rPr>
        <w:tab/>
      </w:r>
      <w:r w:rsidRPr="00A00224">
        <w:rPr>
          <w:rFonts w:ascii="Calibri" w:hAnsi="Calibri" w:cs="Arial"/>
        </w:rPr>
        <w:tab/>
      </w:r>
      <w:r w:rsidR="00123E0A" w:rsidRPr="00A00224">
        <w:rPr>
          <w:rFonts w:ascii="Calibri" w:hAnsi="Calibri" w:cs="Arial"/>
        </w:rPr>
        <w:t>3</w:t>
      </w:r>
      <w:r w:rsidRPr="00A00224">
        <w:rPr>
          <w:rFonts w:ascii="Calibri" w:hAnsi="Calibri" w:cs="Arial"/>
        </w:rPr>
        <w:t> 000 kr</w:t>
      </w:r>
      <w:r w:rsidRPr="00A00224">
        <w:rPr>
          <w:rFonts w:ascii="Calibri" w:hAnsi="Calibri" w:cs="Arial"/>
        </w:rPr>
        <w:br/>
      </w:r>
      <w:r w:rsidR="00F82C8B" w:rsidRPr="00A00224">
        <w:rPr>
          <w:rFonts w:ascii="Calibri" w:hAnsi="Calibri" w:cs="Arial"/>
        </w:rPr>
        <w:t>F</w:t>
      </w:r>
      <w:r w:rsidR="00123E0A" w:rsidRPr="00A00224">
        <w:rPr>
          <w:rFonts w:ascii="Calibri" w:hAnsi="Calibri" w:cs="Arial"/>
        </w:rPr>
        <w:t xml:space="preserve">inansieras via </w:t>
      </w:r>
      <w:r w:rsidRPr="00A00224">
        <w:rPr>
          <w:rFonts w:ascii="Calibri" w:hAnsi="Calibri" w:cs="Arial"/>
        </w:rPr>
        <w:t>medlemsavgifter + ev. egenavgifter</w:t>
      </w:r>
    </w:p>
    <w:p w:rsidR="0018518F" w:rsidRPr="00A00224" w:rsidRDefault="0018518F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123E0A" w:rsidRPr="00A00224" w:rsidRDefault="00123E0A" w:rsidP="00123E0A">
      <w:pPr>
        <w:pStyle w:val="Sidfot"/>
        <w:tabs>
          <w:tab w:val="clear" w:pos="4536"/>
          <w:tab w:val="clear" w:pos="9072"/>
          <w:tab w:val="left" w:pos="8789"/>
        </w:tabs>
        <w:rPr>
          <w:rFonts w:ascii="Calibri" w:hAnsi="Calibri" w:cs="Arial"/>
          <w:b/>
          <w:bCs/>
          <w:u w:val="single"/>
        </w:rPr>
      </w:pPr>
      <w:r w:rsidRPr="00A00224">
        <w:rPr>
          <w:rFonts w:ascii="Calibri" w:hAnsi="Calibri" w:cs="Arial"/>
          <w:b/>
          <w:bCs/>
          <w:u w:val="single"/>
        </w:rPr>
        <w:t>Föreläsning medlemmar:</w:t>
      </w:r>
    </w:p>
    <w:p w:rsidR="00123E0A" w:rsidRPr="00A00224" w:rsidRDefault="00123E0A" w:rsidP="00123E0A">
      <w:pPr>
        <w:pStyle w:val="Sidfot"/>
        <w:tabs>
          <w:tab w:val="clear" w:pos="4536"/>
          <w:tab w:val="clear" w:pos="9072"/>
          <w:tab w:val="right" w:pos="8789"/>
        </w:tabs>
        <w:rPr>
          <w:rFonts w:ascii="Calibri" w:hAnsi="Calibri" w:cs="Arial"/>
        </w:rPr>
      </w:pPr>
      <w:r w:rsidRPr="00A00224">
        <w:rPr>
          <w:rFonts w:ascii="Calibri" w:hAnsi="Calibri" w:cs="Arial"/>
        </w:rPr>
        <w:t>Arvoden till föreläsare</w:t>
      </w:r>
      <w:r w:rsidR="00182CC2">
        <w:rPr>
          <w:rFonts w:ascii="Calibri" w:hAnsi="Calibri" w:cs="Arial"/>
        </w:rPr>
        <w:t xml:space="preserve"> inom EL kunskap/EL säkerhet</w:t>
      </w:r>
      <w:r w:rsidRPr="00A00224">
        <w:rPr>
          <w:rFonts w:ascii="Calibri" w:hAnsi="Calibri" w:cs="Arial"/>
        </w:rPr>
        <w:tab/>
        <w:t>3 000 kr</w:t>
      </w:r>
    </w:p>
    <w:p w:rsidR="00123E0A" w:rsidRPr="00A00224" w:rsidRDefault="00123E0A" w:rsidP="00123E0A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  <w:r w:rsidRPr="00A00224">
        <w:rPr>
          <w:rFonts w:ascii="Calibri" w:hAnsi="Calibri" w:cs="Arial"/>
        </w:rPr>
        <w:t>finansieras via medlemsavgifter + ev. egenavgifter</w:t>
      </w:r>
    </w:p>
    <w:p w:rsidR="00123E0A" w:rsidRPr="00A00224" w:rsidRDefault="00123E0A" w:rsidP="00310C70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u w:val="single"/>
        </w:rPr>
      </w:pPr>
    </w:p>
    <w:p w:rsidR="00310C70" w:rsidRPr="00A00224" w:rsidRDefault="0018518F" w:rsidP="00310C70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/>
          <w:u w:val="single"/>
        </w:rPr>
        <w:t>Samverkan med våra grannföreningar</w:t>
      </w:r>
      <w:r w:rsidRPr="00A00224">
        <w:rPr>
          <w:rFonts w:ascii="Calibri" w:hAnsi="Calibri" w:cs="Arial"/>
        </w:rPr>
        <w:tab/>
        <w:t>3 000 kr</w:t>
      </w:r>
      <w:r w:rsidRPr="00A00224">
        <w:rPr>
          <w:rFonts w:ascii="Calibri" w:hAnsi="Calibri" w:cs="Arial"/>
        </w:rPr>
        <w:br/>
        <w:t>Danderyd, Täby Österåker och Vaxholm</w:t>
      </w:r>
      <w:r w:rsidRPr="00A00224">
        <w:rPr>
          <w:rFonts w:ascii="Calibri" w:hAnsi="Calibri" w:cs="Arial"/>
        </w:rPr>
        <w:br/>
        <w:t>Gemensam medlemsträff</w:t>
      </w:r>
      <w:r w:rsidR="00310C70" w:rsidRPr="00A00224">
        <w:rPr>
          <w:rFonts w:ascii="Calibri" w:hAnsi="Calibri" w:cs="Arial"/>
        </w:rPr>
        <w:br/>
      </w:r>
    </w:p>
    <w:p w:rsidR="00A21C87" w:rsidRPr="00A00224" w:rsidRDefault="00F82C8B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  <w:strike/>
          <w:color w:val="FF0000"/>
        </w:rPr>
      </w:pPr>
      <w:r w:rsidRPr="00A00224">
        <w:rPr>
          <w:rFonts w:ascii="Calibri" w:hAnsi="Calibri" w:cs="Arial"/>
          <w:b/>
          <w:bCs/>
          <w:u w:val="single"/>
        </w:rPr>
        <w:t>K</w:t>
      </w:r>
      <w:r w:rsidR="00553C91" w:rsidRPr="00A00224">
        <w:rPr>
          <w:rFonts w:ascii="Calibri" w:hAnsi="Calibri" w:cs="Arial"/>
          <w:b/>
          <w:bCs/>
          <w:u w:val="single"/>
        </w:rPr>
        <w:t>ondoleanser</w:t>
      </w:r>
      <w:r w:rsidRPr="00A00224">
        <w:rPr>
          <w:rFonts w:ascii="Calibri" w:hAnsi="Calibri" w:cs="Arial"/>
          <w:b/>
          <w:bCs/>
          <w:u w:val="single"/>
        </w:rPr>
        <w:t>:</w:t>
      </w:r>
      <w:r w:rsidR="00A21C87" w:rsidRPr="00A00224">
        <w:rPr>
          <w:rFonts w:ascii="Calibri" w:hAnsi="Calibri" w:cs="Arial"/>
          <w:bCs/>
        </w:rPr>
        <w:tab/>
      </w:r>
      <w:r w:rsidRPr="00A00224">
        <w:rPr>
          <w:rFonts w:ascii="Calibri" w:hAnsi="Calibri" w:cs="Arial"/>
          <w:bCs/>
        </w:rPr>
        <w:tab/>
        <w:t>1</w:t>
      </w:r>
      <w:r w:rsidR="00A21C87" w:rsidRPr="00A00224">
        <w:rPr>
          <w:rFonts w:ascii="Calibri" w:hAnsi="Calibri" w:cs="Arial"/>
          <w:bCs/>
        </w:rPr>
        <w:t> 000 kr</w:t>
      </w:r>
      <w:r w:rsidR="00A21C87" w:rsidRPr="00A00224">
        <w:rPr>
          <w:rFonts w:ascii="Calibri" w:hAnsi="Calibri" w:cs="Arial"/>
          <w:bCs/>
        </w:rPr>
        <w:br/>
      </w:r>
      <w:r w:rsidRPr="00A00224">
        <w:rPr>
          <w:rFonts w:ascii="Calibri" w:hAnsi="Calibri" w:cs="Arial"/>
        </w:rPr>
        <w:t>Finansieras via medlemsavgifter</w:t>
      </w:r>
    </w:p>
    <w:p w:rsidR="00BF7B81" w:rsidRPr="00A00224" w:rsidRDefault="00BF7B8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strike/>
          <w:color w:val="FF0000"/>
        </w:rPr>
      </w:pPr>
    </w:p>
    <w:p w:rsidR="00A21C87" w:rsidRPr="00F82C8B" w:rsidRDefault="00A21C87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sz w:val="28"/>
          <w:szCs w:val="28"/>
        </w:rPr>
      </w:pPr>
      <w:r w:rsidRPr="00F82C8B">
        <w:rPr>
          <w:rFonts w:ascii="Calibri" w:hAnsi="Calibri" w:cs="Arial"/>
          <w:b/>
          <w:sz w:val="28"/>
          <w:szCs w:val="28"/>
        </w:rPr>
        <w:t>Total kostnad medlemsaktiviteter</w:t>
      </w:r>
      <w:r w:rsidRPr="00F82C8B">
        <w:rPr>
          <w:rFonts w:ascii="Calibri" w:hAnsi="Calibri" w:cs="Arial"/>
          <w:b/>
          <w:sz w:val="28"/>
          <w:szCs w:val="28"/>
        </w:rPr>
        <w:tab/>
      </w:r>
      <w:r w:rsidR="00F82C8B" w:rsidRPr="00F82C8B">
        <w:rPr>
          <w:rFonts w:ascii="Calibri" w:hAnsi="Calibri" w:cs="Arial"/>
          <w:b/>
          <w:sz w:val="28"/>
          <w:szCs w:val="28"/>
        </w:rPr>
        <w:t>10</w:t>
      </w:r>
      <w:r w:rsidRPr="00F82C8B">
        <w:rPr>
          <w:rFonts w:ascii="Calibri" w:hAnsi="Calibri" w:cs="Arial"/>
          <w:b/>
          <w:sz w:val="28"/>
          <w:szCs w:val="28"/>
        </w:rPr>
        <w:t> 000 kr</w:t>
      </w:r>
    </w:p>
    <w:p w:rsidR="00A21C87" w:rsidRPr="00A00224" w:rsidRDefault="00A21C87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BF7B81" w:rsidRPr="00A00224" w:rsidRDefault="00BF7B8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A21C87" w:rsidRPr="00F22FD7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bCs/>
          <w:sz w:val="32"/>
          <w:szCs w:val="32"/>
        </w:rPr>
      </w:pPr>
      <w:r w:rsidRPr="00F22FD7">
        <w:rPr>
          <w:rFonts w:ascii="Calibri" w:hAnsi="Calibri" w:cs="Arial"/>
          <w:b/>
          <w:bCs/>
          <w:sz w:val="32"/>
          <w:szCs w:val="32"/>
        </w:rPr>
        <w:t>Föreningsstämma och konferenser</w:t>
      </w:r>
      <w:r w:rsidR="00A21C87" w:rsidRPr="00F22FD7">
        <w:rPr>
          <w:rFonts w:ascii="Calibri" w:hAnsi="Calibri" w:cs="Arial"/>
          <w:b/>
          <w:bCs/>
          <w:sz w:val="32"/>
          <w:szCs w:val="32"/>
        </w:rPr>
        <w:t>:</w:t>
      </w:r>
    </w:p>
    <w:p w:rsidR="00553C91" w:rsidRPr="00A00224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</w:p>
    <w:p w:rsidR="00A21C87" w:rsidRPr="00A00224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bCs/>
        </w:rPr>
      </w:pPr>
      <w:r w:rsidRPr="00A00224">
        <w:rPr>
          <w:rFonts w:ascii="Calibri" w:hAnsi="Calibri" w:cs="Arial"/>
          <w:b/>
          <w:bCs/>
          <w:u w:val="single"/>
        </w:rPr>
        <w:t>Föreningsstämma</w:t>
      </w:r>
      <w:r w:rsidR="00A21C87" w:rsidRPr="00A00224">
        <w:rPr>
          <w:rFonts w:ascii="Calibri" w:hAnsi="Calibri" w:cs="Arial"/>
          <w:b/>
          <w:bCs/>
          <w:u w:val="single"/>
        </w:rPr>
        <w:t>:</w:t>
      </w:r>
      <w:r w:rsidRPr="00A00224">
        <w:rPr>
          <w:rFonts w:ascii="Calibri" w:hAnsi="Calibri" w:cs="Arial"/>
          <w:b/>
          <w:bCs/>
        </w:rPr>
        <w:tab/>
      </w:r>
      <w:r w:rsidRPr="00A00224">
        <w:rPr>
          <w:rFonts w:ascii="Calibri" w:hAnsi="Calibri" w:cs="Arial"/>
          <w:b/>
          <w:bCs/>
        </w:rPr>
        <w:tab/>
      </w:r>
      <w:r w:rsidR="000B72C0" w:rsidRPr="00A00224">
        <w:rPr>
          <w:rFonts w:ascii="Calibri" w:hAnsi="Calibri" w:cs="Arial"/>
          <w:bCs/>
        </w:rPr>
        <w:t>3</w:t>
      </w:r>
      <w:r w:rsidRPr="00A00224">
        <w:rPr>
          <w:rFonts w:ascii="Calibri" w:hAnsi="Calibri" w:cs="Arial"/>
          <w:bCs/>
        </w:rPr>
        <w:t> </w:t>
      </w:r>
      <w:r w:rsidR="000B72C0" w:rsidRPr="00A00224">
        <w:rPr>
          <w:rFonts w:ascii="Calibri" w:hAnsi="Calibri" w:cs="Arial"/>
          <w:bCs/>
        </w:rPr>
        <w:t>0</w:t>
      </w:r>
      <w:r w:rsidRPr="00A00224">
        <w:rPr>
          <w:rFonts w:ascii="Calibri" w:hAnsi="Calibri" w:cs="Arial"/>
          <w:bCs/>
        </w:rPr>
        <w:t>00 kr</w:t>
      </w:r>
    </w:p>
    <w:p w:rsidR="00553C91" w:rsidRPr="00A00224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Cs/>
        </w:rPr>
        <w:t>Årsmöte</w:t>
      </w:r>
      <w:r w:rsidR="002925BC" w:rsidRPr="00A00224">
        <w:rPr>
          <w:rFonts w:ascii="Calibri" w:hAnsi="Calibri" w:cs="Arial"/>
          <w:bCs/>
        </w:rPr>
        <w:t xml:space="preserve"> inkl. avtackningar</w:t>
      </w:r>
      <w:r w:rsidR="004D415A" w:rsidRPr="00A00224">
        <w:rPr>
          <w:rFonts w:ascii="Calibri" w:hAnsi="Calibri" w:cs="Arial"/>
          <w:bCs/>
        </w:rPr>
        <w:t xml:space="preserve"> av avgående styrelseledamöter</w:t>
      </w:r>
    </w:p>
    <w:p w:rsidR="00553C91" w:rsidRPr="00A00224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bCs/>
        </w:rPr>
      </w:pPr>
    </w:p>
    <w:p w:rsidR="00553C91" w:rsidRPr="00A00224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/>
          <w:bCs/>
          <w:u w:val="single"/>
        </w:rPr>
        <w:t>Distriktskonferens:</w:t>
      </w:r>
      <w:r w:rsidRPr="00A00224">
        <w:rPr>
          <w:rFonts w:ascii="Calibri" w:hAnsi="Calibri" w:cs="Arial"/>
          <w:b/>
          <w:bCs/>
        </w:rPr>
        <w:tab/>
      </w:r>
      <w:r w:rsidRPr="00A00224">
        <w:rPr>
          <w:rFonts w:ascii="Calibri" w:hAnsi="Calibri" w:cs="Arial"/>
          <w:b/>
          <w:bCs/>
        </w:rPr>
        <w:tab/>
      </w:r>
      <w:r w:rsidR="001B1666" w:rsidRPr="00A00224">
        <w:rPr>
          <w:rFonts w:ascii="Calibri" w:hAnsi="Calibri" w:cs="Arial"/>
          <w:bCs/>
        </w:rPr>
        <w:t>2</w:t>
      </w:r>
      <w:r w:rsidRPr="00A00224">
        <w:rPr>
          <w:rFonts w:ascii="Calibri" w:hAnsi="Calibri" w:cs="Arial"/>
          <w:bCs/>
        </w:rPr>
        <w:t> 000 kr</w:t>
      </w:r>
      <w:r w:rsidRPr="00A00224">
        <w:rPr>
          <w:rFonts w:ascii="Calibri" w:hAnsi="Calibri" w:cs="Arial"/>
          <w:bCs/>
        </w:rPr>
        <w:br/>
        <w:t>Konferens med</w:t>
      </w:r>
      <w:r w:rsidR="00123E0A" w:rsidRPr="00A00224">
        <w:rPr>
          <w:rFonts w:ascii="Calibri" w:hAnsi="Calibri" w:cs="Arial"/>
          <w:bCs/>
        </w:rPr>
        <w:t xml:space="preserve"> SLCF </w:t>
      </w:r>
      <w:r w:rsidR="00766DDD" w:rsidRPr="00A00224">
        <w:rPr>
          <w:rFonts w:ascii="Calibri" w:hAnsi="Calibri" w:cs="Arial"/>
          <w:bCs/>
        </w:rPr>
        <w:t>–</w:t>
      </w:r>
      <w:r w:rsidR="00123E0A" w:rsidRPr="00A00224">
        <w:rPr>
          <w:rFonts w:ascii="Calibri" w:hAnsi="Calibri" w:cs="Arial"/>
          <w:bCs/>
        </w:rPr>
        <w:t xml:space="preserve"> </w:t>
      </w:r>
      <w:r w:rsidR="00766DDD" w:rsidRPr="00A00224">
        <w:rPr>
          <w:rFonts w:ascii="Calibri" w:hAnsi="Calibri" w:cs="Arial"/>
          <w:bCs/>
        </w:rPr>
        <w:t xml:space="preserve">Stockholms läns Civilförsvarsförbund </w:t>
      </w:r>
      <w:r w:rsidR="00766DDD" w:rsidRPr="00A00224">
        <w:rPr>
          <w:rFonts w:ascii="Calibri" w:hAnsi="Calibri" w:cs="Arial"/>
          <w:bCs/>
        </w:rPr>
        <w:br/>
      </w:r>
      <w:r w:rsidR="001B1666" w:rsidRPr="00A00224">
        <w:rPr>
          <w:rFonts w:ascii="Calibri" w:hAnsi="Calibri" w:cs="Arial"/>
          <w:bCs/>
        </w:rPr>
        <w:t>1</w:t>
      </w:r>
      <w:r w:rsidR="00766DDD" w:rsidRPr="00A00224">
        <w:rPr>
          <w:rFonts w:ascii="Calibri" w:hAnsi="Calibri" w:cs="Arial"/>
          <w:bCs/>
        </w:rPr>
        <w:t xml:space="preserve"> </w:t>
      </w:r>
      <w:r w:rsidRPr="00A00224">
        <w:rPr>
          <w:rFonts w:ascii="Calibri" w:hAnsi="Calibri" w:cs="Arial"/>
          <w:bCs/>
        </w:rPr>
        <w:t>person</w:t>
      </w:r>
    </w:p>
    <w:p w:rsidR="00553C91" w:rsidRPr="00A00224" w:rsidRDefault="00553C91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</w:p>
    <w:p w:rsidR="00766DDD" w:rsidRPr="00A00224" w:rsidRDefault="00766DDD" w:rsidP="00766DDD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/>
          <w:bCs/>
          <w:u w:val="single"/>
        </w:rPr>
        <w:t>Distriktsstämma</w:t>
      </w:r>
      <w:r w:rsidRPr="00A00224">
        <w:rPr>
          <w:rFonts w:ascii="Calibri" w:hAnsi="Calibri" w:cs="Arial"/>
          <w:b/>
          <w:bCs/>
        </w:rPr>
        <w:tab/>
      </w:r>
      <w:r w:rsidRPr="00A00224">
        <w:rPr>
          <w:rFonts w:ascii="Calibri" w:hAnsi="Calibri" w:cs="Arial"/>
          <w:b/>
          <w:bCs/>
        </w:rPr>
        <w:tab/>
      </w:r>
      <w:r w:rsidRPr="00A00224">
        <w:rPr>
          <w:rFonts w:ascii="Calibri" w:hAnsi="Calibri" w:cs="Arial"/>
          <w:bCs/>
        </w:rPr>
        <w:t>1 000 kr</w:t>
      </w:r>
      <w:r w:rsidRPr="00A00224">
        <w:rPr>
          <w:rFonts w:ascii="Calibri" w:hAnsi="Calibri" w:cs="Arial"/>
          <w:bCs/>
        </w:rPr>
        <w:br/>
        <w:t>3 personer</w:t>
      </w:r>
    </w:p>
    <w:p w:rsidR="00766DDD" w:rsidRPr="00A00224" w:rsidRDefault="00766DDD" w:rsidP="00766DDD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</w:p>
    <w:p w:rsidR="00766DDD" w:rsidRDefault="00766DDD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bCs/>
          <w:u w:val="single"/>
        </w:rPr>
      </w:pPr>
      <w:r w:rsidRPr="00A00224">
        <w:rPr>
          <w:rFonts w:ascii="Calibri" w:hAnsi="Calibri" w:cs="Arial"/>
          <w:b/>
          <w:bCs/>
          <w:u w:val="single"/>
        </w:rPr>
        <w:t>Ordförande konferens:</w:t>
      </w:r>
      <w:r w:rsidRPr="00A00224">
        <w:rPr>
          <w:rFonts w:ascii="Calibri" w:hAnsi="Calibri" w:cs="Arial"/>
          <w:b/>
          <w:bCs/>
        </w:rPr>
        <w:tab/>
      </w:r>
      <w:r w:rsidR="001B1666" w:rsidRPr="00A00224">
        <w:rPr>
          <w:rFonts w:ascii="Calibri" w:hAnsi="Calibri" w:cs="Arial"/>
          <w:bCs/>
        </w:rPr>
        <w:t>0</w:t>
      </w:r>
      <w:r w:rsidRPr="00A00224">
        <w:rPr>
          <w:rFonts w:ascii="Calibri" w:hAnsi="Calibri" w:cs="Arial"/>
          <w:bCs/>
        </w:rPr>
        <w:t xml:space="preserve"> kr</w:t>
      </w:r>
      <w:r w:rsidRPr="00A00224">
        <w:rPr>
          <w:rFonts w:ascii="Calibri" w:hAnsi="Calibri" w:cs="Arial"/>
          <w:bCs/>
          <w:u w:val="single"/>
        </w:rPr>
        <w:br/>
      </w:r>
      <w:r w:rsidRPr="00A00224">
        <w:rPr>
          <w:rFonts w:ascii="Calibri" w:hAnsi="Calibri" w:cs="Arial"/>
          <w:bCs/>
        </w:rPr>
        <w:t xml:space="preserve">Konferens ordnad av SLCF – Stockholms läns Civilförsvarsförbund </w:t>
      </w:r>
      <w:r w:rsidRPr="00A00224">
        <w:rPr>
          <w:rFonts w:ascii="Calibri" w:hAnsi="Calibri" w:cs="Arial"/>
          <w:bCs/>
        </w:rPr>
        <w:br/>
      </w:r>
    </w:p>
    <w:p w:rsidR="00766DDD" w:rsidRPr="00A00224" w:rsidRDefault="00766DDD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/>
          <w:bCs/>
          <w:u w:val="single"/>
        </w:rPr>
        <w:t>SLFK konferens</w:t>
      </w:r>
      <w:r w:rsidR="00FF3B4F">
        <w:rPr>
          <w:rFonts w:ascii="Calibri" w:hAnsi="Calibri" w:cs="Arial"/>
          <w:bCs/>
        </w:rPr>
        <w:br/>
      </w:r>
      <w:proofErr w:type="spellStart"/>
      <w:r w:rsidR="00FF3B4F">
        <w:rPr>
          <w:rFonts w:ascii="Calibri" w:hAnsi="Calibri" w:cs="Arial"/>
          <w:bCs/>
        </w:rPr>
        <w:t>Konfere</w:t>
      </w:r>
      <w:r w:rsidRPr="00A00224">
        <w:rPr>
          <w:rFonts w:ascii="Calibri" w:hAnsi="Calibri" w:cs="Arial"/>
          <w:bCs/>
        </w:rPr>
        <w:t>ns</w:t>
      </w:r>
      <w:proofErr w:type="spellEnd"/>
      <w:r w:rsidRPr="00A00224">
        <w:rPr>
          <w:rFonts w:ascii="Calibri" w:hAnsi="Calibri" w:cs="Arial"/>
          <w:bCs/>
        </w:rPr>
        <w:t xml:space="preserve"> ordnad av </w:t>
      </w:r>
      <w:r w:rsidRPr="00A00224">
        <w:rPr>
          <w:rFonts w:ascii="Calibri" w:hAnsi="Calibri" w:cs="Arial"/>
        </w:rPr>
        <w:t>SLFK – Stockholms Länsförbund för Krisberedskap</w:t>
      </w:r>
      <w:r w:rsidRPr="00A00224">
        <w:rPr>
          <w:rFonts w:ascii="Calibri" w:hAnsi="Calibri" w:cs="Arial"/>
        </w:rPr>
        <w:tab/>
        <w:t>4 000 kr</w:t>
      </w:r>
    </w:p>
    <w:p w:rsidR="00766DDD" w:rsidRDefault="00766DDD" w:rsidP="00A21C87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Cs/>
        </w:rPr>
        <w:t>2 personer</w:t>
      </w:r>
    </w:p>
    <w:p w:rsidR="00BF1F2F" w:rsidRPr="00BF1F2F" w:rsidRDefault="00BF1F2F" w:rsidP="00B84B44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B84B44" w:rsidRPr="001B1666" w:rsidRDefault="00B84B44" w:rsidP="00B84B44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sz w:val="28"/>
          <w:szCs w:val="28"/>
          <w:u w:val="single"/>
        </w:rPr>
      </w:pPr>
      <w:r w:rsidRPr="001B1666">
        <w:rPr>
          <w:rFonts w:ascii="Calibri" w:hAnsi="Calibri" w:cs="Arial"/>
          <w:b/>
          <w:sz w:val="28"/>
          <w:szCs w:val="28"/>
        </w:rPr>
        <w:t>Total kostnad föreningsstämma och konferenser</w:t>
      </w:r>
      <w:r w:rsidRPr="001B1666">
        <w:rPr>
          <w:rFonts w:ascii="Calibri" w:hAnsi="Calibri" w:cs="Arial"/>
          <w:b/>
          <w:sz w:val="28"/>
          <w:szCs w:val="28"/>
        </w:rPr>
        <w:tab/>
      </w:r>
      <w:r w:rsidR="00766DDD" w:rsidRPr="001B1666">
        <w:rPr>
          <w:rFonts w:ascii="Calibri" w:hAnsi="Calibri" w:cs="Arial"/>
          <w:b/>
          <w:sz w:val="28"/>
          <w:szCs w:val="28"/>
        </w:rPr>
        <w:t>1</w:t>
      </w:r>
      <w:r w:rsidR="002925BC" w:rsidRPr="001B1666">
        <w:rPr>
          <w:rFonts w:ascii="Calibri" w:hAnsi="Calibri" w:cs="Arial"/>
          <w:b/>
          <w:sz w:val="28"/>
          <w:szCs w:val="28"/>
        </w:rPr>
        <w:t>0</w:t>
      </w:r>
      <w:r w:rsidRPr="001B1666">
        <w:rPr>
          <w:rFonts w:ascii="Calibri" w:hAnsi="Calibri" w:cs="Arial"/>
          <w:b/>
          <w:sz w:val="28"/>
          <w:szCs w:val="28"/>
        </w:rPr>
        <w:t> 000 kr</w:t>
      </w:r>
    </w:p>
    <w:p w:rsidR="00B84B44" w:rsidRPr="00B30245" w:rsidRDefault="00A00224" w:rsidP="00B84B44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>A</w:t>
      </w:r>
      <w:r w:rsidR="00B84B44" w:rsidRPr="00B30245">
        <w:rPr>
          <w:rFonts w:ascii="Calibri" w:hAnsi="Calibri" w:cs="Arial"/>
          <w:b/>
          <w:bCs/>
          <w:sz w:val="32"/>
          <w:szCs w:val="32"/>
        </w:rPr>
        <w:t>dministration och övrigt:</w:t>
      </w:r>
    </w:p>
    <w:p w:rsidR="00B84B44" w:rsidRPr="00136495" w:rsidRDefault="00B84B44" w:rsidP="00310C70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</w:p>
    <w:p w:rsidR="00310C70" w:rsidRPr="00A00224" w:rsidRDefault="00310C70" w:rsidP="00310C70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Cs/>
        </w:rPr>
      </w:pPr>
      <w:r w:rsidRPr="00A00224">
        <w:rPr>
          <w:rFonts w:ascii="Calibri" w:hAnsi="Calibri" w:cs="Arial"/>
          <w:b/>
          <w:bCs/>
          <w:u w:val="single"/>
        </w:rPr>
        <w:t>Administration:</w:t>
      </w:r>
      <w:r w:rsidRPr="00A00224">
        <w:rPr>
          <w:rFonts w:ascii="Calibri" w:hAnsi="Calibri" w:cs="Arial"/>
          <w:b/>
          <w:bCs/>
        </w:rPr>
        <w:tab/>
      </w:r>
      <w:r w:rsidRPr="00A00224">
        <w:rPr>
          <w:rFonts w:ascii="Calibri" w:hAnsi="Calibri" w:cs="Arial"/>
          <w:b/>
          <w:bCs/>
        </w:rPr>
        <w:tab/>
      </w:r>
      <w:r w:rsidRPr="00A00224">
        <w:rPr>
          <w:rFonts w:ascii="Calibri" w:hAnsi="Calibri" w:cs="Arial"/>
          <w:b/>
          <w:bCs/>
          <w:u w:val="single"/>
        </w:rPr>
        <w:br/>
      </w:r>
      <w:r w:rsidRPr="00A00224">
        <w:rPr>
          <w:rFonts w:ascii="Calibri" w:hAnsi="Calibri" w:cs="Arial"/>
          <w:bCs/>
        </w:rPr>
        <w:t>Förtäring, styrelse</w:t>
      </w:r>
      <w:r w:rsidR="0020468C" w:rsidRPr="00A00224">
        <w:rPr>
          <w:rFonts w:ascii="Calibri" w:hAnsi="Calibri" w:cs="Arial"/>
          <w:bCs/>
        </w:rPr>
        <w:t xml:space="preserve"> + </w:t>
      </w:r>
      <w:r w:rsidRPr="00A00224">
        <w:rPr>
          <w:rFonts w:ascii="Calibri" w:hAnsi="Calibri" w:cs="Arial"/>
          <w:bCs/>
        </w:rPr>
        <w:t>arbetsgruppsmöte</w:t>
      </w:r>
      <w:r w:rsidR="00C6374B" w:rsidRPr="00A00224">
        <w:rPr>
          <w:rFonts w:ascii="Calibri" w:hAnsi="Calibri" w:cs="Arial"/>
          <w:bCs/>
        </w:rPr>
        <w:t xml:space="preserve"> + valberedning    </w:t>
      </w:r>
      <w:r w:rsidR="00A6141A" w:rsidRPr="00A00224">
        <w:rPr>
          <w:rFonts w:ascii="Calibri" w:hAnsi="Calibri" w:cs="Arial"/>
          <w:bCs/>
        </w:rPr>
        <w:tab/>
      </w:r>
      <w:r w:rsidR="001B1666" w:rsidRPr="00A00224">
        <w:rPr>
          <w:rFonts w:ascii="Calibri" w:hAnsi="Calibri" w:cs="Arial"/>
          <w:bCs/>
        </w:rPr>
        <w:t>2</w:t>
      </w:r>
      <w:r w:rsidR="00A6141A" w:rsidRPr="00A00224">
        <w:rPr>
          <w:rFonts w:ascii="Calibri" w:hAnsi="Calibri" w:cs="Arial"/>
          <w:bCs/>
        </w:rPr>
        <w:t> </w:t>
      </w:r>
      <w:r w:rsidR="001B1666" w:rsidRPr="00A00224">
        <w:rPr>
          <w:rFonts w:ascii="Calibri" w:hAnsi="Calibri" w:cs="Arial"/>
          <w:bCs/>
        </w:rPr>
        <w:t>0</w:t>
      </w:r>
      <w:r w:rsidR="00A6141A" w:rsidRPr="00A00224">
        <w:rPr>
          <w:rFonts w:ascii="Calibri" w:hAnsi="Calibri" w:cs="Arial"/>
          <w:bCs/>
        </w:rPr>
        <w:t>00 kr</w:t>
      </w:r>
    </w:p>
    <w:p w:rsidR="00123E0A" w:rsidRPr="00A00224" w:rsidRDefault="00A6141A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  <w:r w:rsidRPr="00A00224">
        <w:rPr>
          <w:rFonts w:ascii="Calibri" w:hAnsi="Calibri" w:cs="Arial"/>
        </w:rPr>
        <w:t>Bankavgifter</w:t>
      </w:r>
      <w:r w:rsidR="001E4321" w:rsidRPr="00A00224">
        <w:rPr>
          <w:rFonts w:ascii="Calibri" w:hAnsi="Calibri" w:cs="Arial"/>
        </w:rPr>
        <w:t xml:space="preserve"> </w:t>
      </w:r>
      <w:r w:rsidR="001B1666" w:rsidRPr="00A00224">
        <w:rPr>
          <w:rFonts w:ascii="Calibri" w:hAnsi="Calibri" w:cs="Arial"/>
        </w:rPr>
        <w:tab/>
      </w:r>
      <w:r w:rsidRPr="00A00224">
        <w:rPr>
          <w:rFonts w:ascii="Calibri" w:hAnsi="Calibri" w:cs="Arial"/>
        </w:rPr>
        <w:tab/>
      </w:r>
      <w:r w:rsidR="001B1666" w:rsidRPr="00A00224">
        <w:rPr>
          <w:rFonts w:ascii="Calibri" w:hAnsi="Calibri" w:cs="Arial"/>
        </w:rPr>
        <w:t>1 5</w:t>
      </w:r>
      <w:r w:rsidRPr="00A00224">
        <w:rPr>
          <w:rFonts w:ascii="Calibri" w:hAnsi="Calibri" w:cs="Arial"/>
        </w:rPr>
        <w:t>00 kr</w:t>
      </w:r>
      <w:r w:rsidRPr="00A00224">
        <w:rPr>
          <w:rFonts w:ascii="Calibri" w:hAnsi="Calibri" w:cs="Arial"/>
          <w:color w:val="FF0000"/>
        </w:rPr>
        <w:br/>
      </w:r>
      <w:r w:rsidR="003517D5">
        <w:rPr>
          <w:rFonts w:ascii="Calibri" w:hAnsi="Calibri" w:cs="Arial"/>
        </w:rPr>
        <w:t xml:space="preserve">HLR (kompetenskort, lungor och </w:t>
      </w:r>
      <w:r w:rsidR="003517D5" w:rsidRPr="003517D5">
        <w:rPr>
          <w:rFonts w:ascii="Calibri" w:hAnsi="Calibri" w:cs="Arial"/>
        </w:rPr>
        <w:t>desinfektion till HLR dockor)</w:t>
      </w:r>
      <w:r w:rsidRPr="00A00224">
        <w:rPr>
          <w:rFonts w:ascii="Calibri" w:hAnsi="Calibri" w:cs="Arial"/>
        </w:rPr>
        <w:tab/>
        <w:t>500 kr</w:t>
      </w:r>
    </w:p>
    <w:p w:rsidR="003517D5" w:rsidRDefault="003517D5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u w:val="single"/>
        </w:rPr>
      </w:pPr>
    </w:p>
    <w:p w:rsidR="00123E0A" w:rsidRPr="00A00224" w:rsidRDefault="00123E0A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u w:val="single"/>
        </w:rPr>
      </w:pPr>
      <w:r w:rsidRPr="00A00224">
        <w:rPr>
          <w:rFonts w:ascii="Calibri" w:hAnsi="Calibri" w:cs="Arial"/>
          <w:b/>
          <w:u w:val="single"/>
        </w:rPr>
        <w:t>Externa medlemsavgifter</w:t>
      </w:r>
    </w:p>
    <w:p w:rsidR="00310C70" w:rsidRPr="00A00224" w:rsidRDefault="00123E0A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  <w:r w:rsidRPr="00A00224">
        <w:rPr>
          <w:rFonts w:ascii="Calibri" w:hAnsi="Calibri" w:cs="Arial"/>
        </w:rPr>
        <w:t>SLFK – Stockholms Länsförbund för Krisberedskap</w:t>
      </w:r>
      <w:r w:rsidRPr="00A00224">
        <w:rPr>
          <w:rFonts w:ascii="Calibri" w:hAnsi="Calibri" w:cs="Arial"/>
        </w:rPr>
        <w:tab/>
        <w:t>500 kr</w:t>
      </w:r>
    </w:p>
    <w:p w:rsidR="00A6141A" w:rsidRPr="00A00224" w:rsidRDefault="00A6141A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</w:rPr>
      </w:pPr>
      <w:r w:rsidRPr="00A00224">
        <w:rPr>
          <w:rFonts w:ascii="Calibri" w:hAnsi="Calibri" w:cs="Arial"/>
        </w:rPr>
        <w:t>Vallentuna Folkrörelsearkiv</w:t>
      </w:r>
      <w:r w:rsidRPr="00A00224">
        <w:rPr>
          <w:rFonts w:ascii="Calibri" w:hAnsi="Calibri" w:cs="Arial"/>
        </w:rPr>
        <w:tab/>
        <w:t>100 kr</w:t>
      </w:r>
    </w:p>
    <w:p w:rsidR="00A6141A" w:rsidRPr="00A00224" w:rsidRDefault="00A6141A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B84B44" w:rsidRPr="00A00224" w:rsidRDefault="00B84B44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  <w:r w:rsidRPr="00A00224">
        <w:rPr>
          <w:rFonts w:ascii="Calibri" w:hAnsi="Calibri" w:cs="Arial"/>
          <w:b/>
          <w:u w:val="single"/>
        </w:rPr>
        <w:t>Avgift till Stockholms läns Civilförsvarsförbund (SLCF</w:t>
      </w:r>
      <w:r w:rsidRPr="00A00224">
        <w:rPr>
          <w:rFonts w:ascii="Calibri" w:hAnsi="Calibri" w:cs="Arial"/>
          <w:b/>
        </w:rPr>
        <w:t xml:space="preserve">) </w:t>
      </w:r>
      <w:r w:rsidR="00202FBF" w:rsidRPr="00A00224">
        <w:rPr>
          <w:rFonts w:ascii="Calibri" w:hAnsi="Calibri" w:cs="Arial"/>
          <w:b/>
        </w:rPr>
        <w:tab/>
      </w:r>
      <w:r w:rsidR="00202FBF" w:rsidRPr="00A00224">
        <w:rPr>
          <w:rFonts w:ascii="Calibri" w:hAnsi="Calibri" w:cs="Arial"/>
        </w:rPr>
        <w:t>2 000 kr</w:t>
      </w:r>
      <w:r w:rsidRPr="00A00224">
        <w:rPr>
          <w:rFonts w:ascii="Calibri" w:hAnsi="Calibri" w:cs="Arial"/>
        </w:rPr>
        <w:br/>
      </w:r>
      <w:r w:rsidRPr="00A00224">
        <w:rPr>
          <w:rFonts w:ascii="Calibri" w:hAnsi="Calibri" w:cs="Arial"/>
          <w:b/>
          <w:u w:val="single"/>
        </w:rPr>
        <w:t>för medlemsrekrytering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84B44" w:rsidRPr="00A00224" w:rsidTr="00C85A77">
        <w:tc>
          <w:tcPr>
            <w:tcW w:w="9322" w:type="dxa"/>
            <w:vAlign w:val="bottom"/>
          </w:tcPr>
          <w:p w:rsidR="00B84B44" w:rsidRPr="00A00224" w:rsidRDefault="00B84B44" w:rsidP="00C85A77">
            <w:pPr>
              <w:ind w:left="-108"/>
              <w:rPr>
                <w:rFonts w:ascii="Calibri" w:hAnsi="Calibri" w:cs="Arial"/>
              </w:rPr>
            </w:pPr>
            <w:r w:rsidRPr="00A00224">
              <w:rPr>
                <w:rFonts w:ascii="Calibri" w:hAnsi="Calibri" w:cs="Arial"/>
              </w:rPr>
              <w:t>20 kr per betald medlem i föreningen (20 kr x 100 medlemmar = 2 000 kr)</w:t>
            </w:r>
          </w:p>
        </w:tc>
      </w:tr>
    </w:tbl>
    <w:p w:rsidR="00B84B44" w:rsidRPr="00A00224" w:rsidRDefault="00B84B44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553C91" w:rsidRPr="00766DDD" w:rsidRDefault="00553C91" w:rsidP="00553C91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sz w:val="28"/>
          <w:szCs w:val="28"/>
          <w:u w:val="single"/>
        </w:rPr>
      </w:pPr>
      <w:r w:rsidRPr="00766DDD">
        <w:rPr>
          <w:rFonts w:ascii="Calibri" w:hAnsi="Calibri" w:cs="Arial"/>
          <w:b/>
          <w:sz w:val="28"/>
          <w:szCs w:val="28"/>
        </w:rPr>
        <w:t xml:space="preserve">Total kostnad </w:t>
      </w:r>
      <w:r w:rsidR="00B84B44" w:rsidRPr="00766DDD">
        <w:rPr>
          <w:rFonts w:ascii="Calibri" w:hAnsi="Calibri" w:cs="Arial"/>
          <w:b/>
          <w:sz w:val="28"/>
          <w:szCs w:val="28"/>
        </w:rPr>
        <w:t>administration oc</w:t>
      </w:r>
      <w:r w:rsidRPr="00766DDD">
        <w:rPr>
          <w:rFonts w:ascii="Calibri" w:hAnsi="Calibri" w:cs="Arial"/>
          <w:b/>
          <w:sz w:val="28"/>
          <w:szCs w:val="28"/>
        </w:rPr>
        <w:t xml:space="preserve">h </w:t>
      </w:r>
      <w:r w:rsidR="00B84B44" w:rsidRPr="00766DDD">
        <w:rPr>
          <w:rFonts w:ascii="Calibri" w:hAnsi="Calibri" w:cs="Arial"/>
          <w:b/>
          <w:sz w:val="28"/>
          <w:szCs w:val="28"/>
        </w:rPr>
        <w:t>övrigt</w:t>
      </w:r>
      <w:r w:rsidRPr="00766DDD">
        <w:rPr>
          <w:rFonts w:ascii="Calibri" w:hAnsi="Calibri" w:cs="Arial"/>
          <w:b/>
          <w:sz w:val="28"/>
          <w:szCs w:val="28"/>
        </w:rPr>
        <w:tab/>
      </w:r>
      <w:r w:rsidR="00202FBF" w:rsidRPr="00766DDD">
        <w:rPr>
          <w:rFonts w:ascii="Calibri" w:hAnsi="Calibri" w:cs="Arial"/>
          <w:b/>
          <w:sz w:val="28"/>
          <w:szCs w:val="28"/>
          <w:u w:val="single"/>
        </w:rPr>
        <w:t>6</w:t>
      </w:r>
      <w:r w:rsidRPr="00766DDD">
        <w:rPr>
          <w:rFonts w:ascii="Calibri" w:hAnsi="Calibri" w:cs="Arial"/>
          <w:b/>
          <w:sz w:val="28"/>
          <w:szCs w:val="28"/>
          <w:u w:val="single"/>
        </w:rPr>
        <w:t> </w:t>
      </w:r>
      <w:r w:rsidR="00B84B44" w:rsidRPr="00766DDD">
        <w:rPr>
          <w:rFonts w:ascii="Calibri" w:hAnsi="Calibri" w:cs="Arial"/>
          <w:b/>
          <w:sz w:val="28"/>
          <w:szCs w:val="28"/>
          <w:u w:val="single"/>
        </w:rPr>
        <w:t>6</w:t>
      </w:r>
      <w:r w:rsidRPr="00766DDD">
        <w:rPr>
          <w:rFonts w:ascii="Calibri" w:hAnsi="Calibri" w:cs="Arial"/>
          <w:b/>
          <w:sz w:val="28"/>
          <w:szCs w:val="28"/>
          <w:u w:val="single"/>
        </w:rPr>
        <w:t>00 kr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B72C0" w:rsidRPr="00A00224" w:rsidTr="00504672">
        <w:tc>
          <w:tcPr>
            <w:tcW w:w="9322" w:type="dxa"/>
          </w:tcPr>
          <w:p w:rsidR="000B72C0" w:rsidRPr="003B5B69" w:rsidRDefault="000B72C0" w:rsidP="0002258C">
            <w:pPr>
              <w:ind w:left="-108"/>
              <w:rPr>
                <w:rFonts w:ascii="Calibri" w:hAnsi="Calibri" w:cs="Arial"/>
              </w:rPr>
            </w:pPr>
          </w:p>
        </w:tc>
      </w:tr>
      <w:tr w:rsidR="000B72C0" w:rsidRPr="00A00224" w:rsidTr="00504672">
        <w:tc>
          <w:tcPr>
            <w:tcW w:w="9322" w:type="dxa"/>
            <w:vAlign w:val="bottom"/>
          </w:tcPr>
          <w:p w:rsidR="000B72C0" w:rsidRPr="006D5F01" w:rsidRDefault="000B72C0" w:rsidP="0002258C">
            <w:pPr>
              <w:ind w:left="-108"/>
              <w:rPr>
                <w:rFonts w:ascii="Calibri" w:hAnsi="Calibri" w:cs="Arial"/>
              </w:rPr>
            </w:pPr>
          </w:p>
        </w:tc>
      </w:tr>
    </w:tbl>
    <w:p w:rsidR="00BF7B81" w:rsidRPr="00A00224" w:rsidRDefault="00BF7B81" w:rsidP="0002258C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192CB5" w:rsidRPr="00E10C49" w:rsidRDefault="00192CB5" w:rsidP="0002258C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  <w:b/>
          <w:sz w:val="32"/>
          <w:szCs w:val="32"/>
        </w:rPr>
      </w:pPr>
      <w:r w:rsidRPr="00E10C49">
        <w:rPr>
          <w:rFonts w:ascii="Calibri" w:hAnsi="Calibri" w:cs="Arial"/>
          <w:b/>
          <w:sz w:val="32"/>
          <w:szCs w:val="32"/>
        </w:rPr>
        <w:t>Total budget för år 2017</w:t>
      </w:r>
      <w:r w:rsidR="00FF3B4F">
        <w:rPr>
          <w:rFonts w:ascii="Calibri" w:hAnsi="Calibri" w:cs="Arial"/>
          <w:b/>
          <w:sz w:val="32"/>
          <w:szCs w:val="32"/>
        </w:rPr>
        <w:t xml:space="preserve"> för Civil</w:t>
      </w:r>
      <w:r w:rsidRPr="00E10C49">
        <w:rPr>
          <w:rFonts w:ascii="Calibri" w:hAnsi="Calibri" w:cs="Arial"/>
          <w:b/>
          <w:sz w:val="32"/>
          <w:szCs w:val="32"/>
        </w:rPr>
        <w:tab/>
      </w:r>
      <w:r w:rsidR="001E4321" w:rsidRPr="00E10C49">
        <w:rPr>
          <w:rFonts w:ascii="Calibri" w:hAnsi="Calibri" w:cs="Arial"/>
          <w:b/>
          <w:sz w:val="32"/>
          <w:szCs w:val="32"/>
        </w:rPr>
        <w:t>2</w:t>
      </w:r>
      <w:r w:rsidR="00E10C49" w:rsidRPr="00E10C49">
        <w:rPr>
          <w:rFonts w:ascii="Calibri" w:hAnsi="Calibri" w:cs="Arial"/>
          <w:b/>
          <w:sz w:val="32"/>
          <w:szCs w:val="32"/>
        </w:rPr>
        <w:t>6</w:t>
      </w:r>
      <w:r w:rsidRPr="00E10C49">
        <w:rPr>
          <w:rFonts w:ascii="Calibri" w:hAnsi="Calibri" w:cs="Arial"/>
          <w:b/>
          <w:sz w:val="32"/>
          <w:szCs w:val="32"/>
        </w:rPr>
        <w:t> </w:t>
      </w:r>
      <w:r w:rsidR="00202FBF" w:rsidRPr="00E10C49">
        <w:rPr>
          <w:rFonts w:ascii="Calibri" w:hAnsi="Calibri" w:cs="Arial"/>
          <w:b/>
          <w:sz w:val="32"/>
          <w:szCs w:val="32"/>
        </w:rPr>
        <w:t>6</w:t>
      </w:r>
      <w:r w:rsidRPr="00E10C49">
        <w:rPr>
          <w:rFonts w:ascii="Calibri" w:hAnsi="Calibri" w:cs="Arial"/>
          <w:b/>
          <w:sz w:val="32"/>
          <w:szCs w:val="32"/>
        </w:rPr>
        <w:t>00 kr</w:t>
      </w:r>
    </w:p>
    <w:p w:rsidR="00192CB5" w:rsidRPr="00A00224" w:rsidRDefault="00192CB5" w:rsidP="0002258C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1B1666" w:rsidRPr="00A00224" w:rsidRDefault="001B1666" w:rsidP="0002258C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</w:p>
    <w:p w:rsidR="00590F2A" w:rsidRDefault="001B1666" w:rsidP="001250A5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 w:cs="Arial"/>
        </w:rPr>
      </w:pPr>
      <w:r w:rsidRPr="001B1666">
        <w:rPr>
          <w:rFonts w:ascii="Calibri" w:hAnsi="Calibri" w:cs="Arial"/>
          <w:b/>
          <w:bCs/>
          <w:sz w:val="32"/>
          <w:szCs w:val="32"/>
        </w:rPr>
        <w:t>Sammanställning</w:t>
      </w:r>
      <w:r w:rsidR="00192CB5" w:rsidRPr="001B1666">
        <w:rPr>
          <w:rFonts w:ascii="Calibri" w:hAnsi="Calibri" w:cs="Arial"/>
          <w:b/>
          <w:bCs/>
          <w:sz w:val="32"/>
          <w:szCs w:val="32"/>
        </w:rPr>
        <w:t>:</w:t>
      </w:r>
      <w:r w:rsidR="00192CB5" w:rsidRPr="001B1666">
        <w:rPr>
          <w:rFonts w:ascii="Calibri" w:hAnsi="Calibri" w:cs="Arial"/>
          <w:b/>
          <w:bCs/>
          <w:sz w:val="32"/>
          <w:szCs w:val="32"/>
        </w:rPr>
        <w:br/>
      </w:r>
      <w:r w:rsidR="00192CB5" w:rsidRPr="001B1666">
        <w:rPr>
          <w:rFonts w:ascii="Calibri" w:hAnsi="Calibri" w:cs="Arial"/>
        </w:rPr>
        <w:t>Medlemsaktiviteter</w:t>
      </w:r>
      <w:r w:rsidR="00192CB5" w:rsidRPr="001B1666">
        <w:rPr>
          <w:rFonts w:ascii="Calibri" w:hAnsi="Calibri" w:cs="Arial"/>
        </w:rPr>
        <w:tab/>
      </w:r>
      <w:r w:rsidR="00192CB5" w:rsidRPr="001B1666">
        <w:rPr>
          <w:rFonts w:ascii="Calibri" w:hAnsi="Calibri" w:cs="Arial"/>
        </w:rPr>
        <w:tab/>
      </w:r>
      <w:r w:rsidRPr="001B1666">
        <w:rPr>
          <w:rFonts w:ascii="Calibri" w:hAnsi="Calibri" w:cs="Arial"/>
        </w:rPr>
        <w:t>10</w:t>
      </w:r>
      <w:r w:rsidR="00192CB5" w:rsidRPr="001B1666">
        <w:rPr>
          <w:rFonts w:ascii="Calibri" w:hAnsi="Calibri" w:cs="Arial"/>
        </w:rPr>
        <w:t> 000 kr</w:t>
      </w:r>
      <w:r w:rsidR="00192CB5" w:rsidRPr="001B1666">
        <w:rPr>
          <w:rFonts w:ascii="Calibri" w:hAnsi="Calibri" w:cs="Arial"/>
        </w:rPr>
        <w:br/>
        <w:t>Föreningsstämma och konferenser</w:t>
      </w:r>
      <w:r w:rsidR="00192CB5" w:rsidRPr="001B1666">
        <w:rPr>
          <w:rFonts w:ascii="Calibri" w:hAnsi="Calibri" w:cs="Arial"/>
        </w:rPr>
        <w:tab/>
        <w:t>1</w:t>
      </w:r>
      <w:r w:rsidR="001E4321" w:rsidRPr="001B1666">
        <w:rPr>
          <w:rFonts w:ascii="Calibri" w:hAnsi="Calibri" w:cs="Arial"/>
        </w:rPr>
        <w:t>0</w:t>
      </w:r>
      <w:r w:rsidR="00192CB5" w:rsidRPr="001B1666">
        <w:rPr>
          <w:rFonts w:ascii="Calibri" w:hAnsi="Calibri" w:cs="Arial"/>
        </w:rPr>
        <w:t> </w:t>
      </w:r>
      <w:r w:rsidR="00202FBF" w:rsidRPr="001B1666">
        <w:rPr>
          <w:rFonts w:ascii="Calibri" w:hAnsi="Calibri" w:cs="Arial"/>
        </w:rPr>
        <w:t>0</w:t>
      </w:r>
      <w:r w:rsidR="00192CB5" w:rsidRPr="001B1666">
        <w:rPr>
          <w:rFonts w:ascii="Calibri" w:hAnsi="Calibri" w:cs="Arial"/>
        </w:rPr>
        <w:t>00 kr</w:t>
      </w:r>
      <w:r w:rsidR="00192CB5" w:rsidRPr="001B1666">
        <w:rPr>
          <w:rFonts w:ascii="Calibri" w:hAnsi="Calibri" w:cs="Arial"/>
        </w:rPr>
        <w:br/>
      </w:r>
      <w:r w:rsidR="00202FBF" w:rsidRPr="00093F80">
        <w:rPr>
          <w:rFonts w:ascii="Calibri" w:hAnsi="Calibri" w:cs="Arial"/>
        </w:rPr>
        <w:t>Övrigt</w:t>
      </w:r>
      <w:r w:rsidR="00192CB5" w:rsidRPr="00093F80">
        <w:rPr>
          <w:rFonts w:ascii="Calibri" w:hAnsi="Calibri" w:cs="Arial"/>
        </w:rPr>
        <w:tab/>
      </w:r>
      <w:r w:rsidR="00192CB5" w:rsidRPr="00093F80">
        <w:rPr>
          <w:rFonts w:ascii="Calibri" w:hAnsi="Calibri" w:cs="Arial"/>
        </w:rPr>
        <w:tab/>
      </w:r>
      <w:r w:rsidR="00202FBF" w:rsidRPr="00093F80">
        <w:rPr>
          <w:rFonts w:ascii="Calibri" w:hAnsi="Calibri" w:cs="Arial"/>
        </w:rPr>
        <w:t>6 6</w:t>
      </w:r>
      <w:r w:rsidR="00192CB5" w:rsidRPr="00093F80">
        <w:rPr>
          <w:rFonts w:ascii="Calibri" w:hAnsi="Calibri" w:cs="Arial"/>
        </w:rPr>
        <w:t>00 kr</w:t>
      </w:r>
    </w:p>
    <w:p w:rsidR="001250A5" w:rsidRDefault="001250A5" w:rsidP="001250A5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/>
          <w:b/>
          <w:bCs/>
        </w:rPr>
      </w:pPr>
    </w:p>
    <w:p w:rsidR="004B3B4B" w:rsidRDefault="004B3B4B" w:rsidP="001250A5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/>
          <w:b/>
          <w:bCs/>
        </w:rPr>
      </w:pPr>
    </w:p>
    <w:p w:rsidR="004B3B4B" w:rsidRDefault="004B3B4B" w:rsidP="001250A5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/>
          <w:b/>
          <w:bCs/>
        </w:rPr>
      </w:pPr>
    </w:p>
    <w:p w:rsidR="004B3B4B" w:rsidRDefault="004B3B4B" w:rsidP="001250A5">
      <w:pPr>
        <w:pStyle w:val="Sidfot"/>
        <w:tabs>
          <w:tab w:val="clear" w:pos="4536"/>
          <w:tab w:val="clear" w:pos="9072"/>
          <w:tab w:val="left" w:pos="2268"/>
          <w:tab w:val="right" w:pos="8789"/>
        </w:tabs>
        <w:rPr>
          <w:rFonts w:ascii="Calibri" w:hAnsi="Calibri"/>
          <w:b/>
          <w:bCs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5275"/>
        <w:gridCol w:w="1134"/>
        <w:gridCol w:w="284"/>
        <w:gridCol w:w="1134"/>
        <w:gridCol w:w="283"/>
        <w:gridCol w:w="1276"/>
        <w:gridCol w:w="283"/>
      </w:tblGrid>
      <w:tr w:rsidR="003517D5" w:rsidRPr="003517D5" w:rsidTr="00CC0A92">
        <w:trPr>
          <w:trHeight w:val="247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32536" w:rsidRPr="003517D5" w:rsidRDefault="00532536" w:rsidP="00CC0A92">
            <w:pPr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D5F" w:rsidRPr="003517D5" w:rsidRDefault="00C11D5F" w:rsidP="00CC0A92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D5F" w:rsidRPr="003517D5" w:rsidRDefault="00C11D5F" w:rsidP="00CC0A92">
            <w:pPr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D5F" w:rsidRPr="003517D5" w:rsidRDefault="00C11D5F" w:rsidP="00CC0A92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1D5F" w:rsidRPr="003517D5" w:rsidRDefault="00C11D5F" w:rsidP="00CC0A92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1D5F" w:rsidRPr="003517D5" w:rsidRDefault="00C11D5F" w:rsidP="00CC0A92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1D5F" w:rsidRPr="003517D5" w:rsidRDefault="00C11D5F" w:rsidP="00CC0A92">
            <w:pPr>
              <w:rPr>
                <w:rFonts w:ascii="Calibri" w:hAnsi="Calibri" w:cs="Arial"/>
                <w:b/>
                <w:bCs/>
                <w:color w:val="FF0000"/>
              </w:rPr>
            </w:pPr>
          </w:p>
        </w:tc>
      </w:tr>
    </w:tbl>
    <w:p w:rsidR="00370E8F" w:rsidRDefault="003E1CC4" w:rsidP="00487F62">
      <w:pPr>
        <w:rPr>
          <w:rFonts w:ascii="Calibri" w:hAnsi="Calibri"/>
          <w:color w:val="C00000"/>
          <w:sz w:val="32"/>
          <w:szCs w:val="32"/>
        </w:rPr>
      </w:pPr>
      <w:r w:rsidRPr="003E1CC4">
        <w:rPr>
          <w:rFonts w:ascii="Calibri" w:hAnsi="Calibri"/>
          <w:color w:val="C00000"/>
          <w:sz w:val="32"/>
          <w:szCs w:val="32"/>
        </w:rPr>
        <w:t>TOTALA KOSTNADER</w:t>
      </w:r>
      <w:r>
        <w:rPr>
          <w:rFonts w:ascii="Calibri" w:hAnsi="Calibri"/>
          <w:color w:val="C00000"/>
          <w:sz w:val="32"/>
          <w:szCs w:val="32"/>
        </w:rPr>
        <w:t>:</w:t>
      </w:r>
    </w:p>
    <w:p w:rsidR="003E1CC4" w:rsidRDefault="00E10C49" w:rsidP="003E1CC4">
      <w:pPr>
        <w:pStyle w:val="Liststycke"/>
        <w:numPr>
          <w:ilvl w:val="0"/>
          <w:numId w:val="7"/>
        </w:numPr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>FRG</w:t>
      </w:r>
      <w:r>
        <w:rPr>
          <w:rFonts w:ascii="Calibri" w:hAnsi="Calibri"/>
          <w:color w:val="C00000"/>
          <w:sz w:val="32"/>
          <w:szCs w:val="32"/>
        </w:rPr>
        <w:tab/>
      </w:r>
      <w:r>
        <w:rPr>
          <w:rFonts w:ascii="Calibri" w:hAnsi="Calibri"/>
          <w:color w:val="C00000"/>
          <w:sz w:val="32"/>
          <w:szCs w:val="32"/>
        </w:rPr>
        <w:tab/>
      </w:r>
      <w:r>
        <w:rPr>
          <w:rFonts w:ascii="Calibri" w:hAnsi="Calibri"/>
          <w:color w:val="C00000"/>
          <w:sz w:val="32"/>
          <w:szCs w:val="32"/>
        </w:rPr>
        <w:tab/>
      </w:r>
      <w:r w:rsidR="00016525">
        <w:rPr>
          <w:rFonts w:ascii="Calibri" w:hAnsi="Calibri"/>
          <w:color w:val="C00000"/>
          <w:sz w:val="32"/>
          <w:szCs w:val="32"/>
        </w:rPr>
        <w:t>8</w:t>
      </w:r>
      <w:r w:rsidR="005773A0">
        <w:rPr>
          <w:rFonts w:ascii="Calibri" w:hAnsi="Calibri"/>
          <w:color w:val="C00000"/>
          <w:sz w:val="32"/>
          <w:szCs w:val="32"/>
        </w:rPr>
        <w:t>5</w:t>
      </w:r>
      <w:r w:rsidR="003E1CC4">
        <w:rPr>
          <w:rFonts w:ascii="Calibri" w:hAnsi="Calibri"/>
          <w:color w:val="C00000"/>
          <w:sz w:val="32"/>
          <w:szCs w:val="32"/>
        </w:rPr>
        <w:t> 200 kr</w:t>
      </w:r>
    </w:p>
    <w:p w:rsidR="003E1CC4" w:rsidRDefault="003E1CC4" w:rsidP="003E1CC4">
      <w:pPr>
        <w:pStyle w:val="Liststycke"/>
        <w:numPr>
          <w:ilvl w:val="0"/>
          <w:numId w:val="7"/>
        </w:numPr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>Civil</w:t>
      </w:r>
      <w:r>
        <w:rPr>
          <w:rFonts w:ascii="Calibri" w:hAnsi="Calibri"/>
          <w:color w:val="C00000"/>
          <w:sz w:val="32"/>
          <w:szCs w:val="32"/>
        </w:rPr>
        <w:tab/>
      </w:r>
      <w:r>
        <w:rPr>
          <w:rFonts w:ascii="Calibri" w:hAnsi="Calibri"/>
          <w:color w:val="C00000"/>
          <w:sz w:val="32"/>
          <w:szCs w:val="32"/>
        </w:rPr>
        <w:tab/>
      </w:r>
      <w:r>
        <w:rPr>
          <w:rFonts w:ascii="Calibri" w:hAnsi="Calibri"/>
          <w:color w:val="C00000"/>
          <w:sz w:val="32"/>
          <w:szCs w:val="32"/>
        </w:rPr>
        <w:tab/>
        <w:t>2</w:t>
      </w:r>
      <w:r w:rsidR="00E10C49">
        <w:rPr>
          <w:rFonts w:ascii="Calibri" w:hAnsi="Calibri"/>
          <w:color w:val="C00000"/>
          <w:sz w:val="32"/>
          <w:szCs w:val="32"/>
        </w:rPr>
        <w:t>6</w:t>
      </w:r>
      <w:r>
        <w:rPr>
          <w:rFonts w:ascii="Calibri" w:hAnsi="Calibri"/>
          <w:color w:val="C00000"/>
          <w:sz w:val="32"/>
          <w:szCs w:val="32"/>
        </w:rPr>
        <w:t> 600 kr</w:t>
      </w:r>
    </w:p>
    <w:p w:rsidR="003E1CC4" w:rsidRDefault="00FF3B4F" w:rsidP="00FF3B4F">
      <w:pPr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 xml:space="preserve">                                                </w:t>
      </w:r>
      <w:r w:rsidR="006B21EC">
        <w:rPr>
          <w:rFonts w:ascii="Calibri" w:hAnsi="Calibri"/>
          <w:color w:val="C00000"/>
          <w:sz w:val="32"/>
          <w:szCs w:val="32"/>
        </w:rPr>
        <w:t xml:space="preserve"> </w:t>
      </w:r>
      <w:r w:rsidR="00E10C49">
        <w:rPr>
          <w:rFonts w:ascii="Calibri" w:hAnsi="Calibri"/>
          <w:color w:val="C00000"/>
          <w:sz w:val="32"/>
          <w:szCs w:val="32"/>
        </w:rPr>
        <w:t>= 11</w:t>
      </w:r>
      <w:r w:rsidR="005773A0">
        <w:rPr>
          <w:rFonts w:ascii="Calibri" w:hAnsi="Calibri"/>
          <w:color w:val="C00000"/>
          <w:sz w:val="32"/>
          <w:szCs w:val="32"/>
        </w:rPr>
        <w:t>1</w:t>
      </w:r>
      <w:r w:rsidR="00E10C49">
        <w:rPr>
          <w:rFonts w:ascii="Calibri" w:hAnsi="Calibri"/>
          <w:color w:val="C00000"/>
          <w:sz w:val="32"/>
          <w:szCs w:val="32"/>
        </w:rPr>
        <w:t> 800 kr</w:t>
      </w:r>
    </w:p>
    <w:p w:rsidR="00E10C49" w:rsidRDefault="00E10C49" w:rsidP="003E1CC4">
      <w:pPr>
        <w:rPr>
          <w:rFonts w:ascii="Calibri" w:hAnsi="Calibri"/>
          <w:color w:val="C00000"/>
          <w:sz w:val="32"/>
          <w:szCs w:val="32"/>
        </w:rPr>
      </w:pPr>
    </w:p>
    <w:p w:rsidR="003E1CC4" w:rsidRDefault="003E1CC4" w:rsidP="003E1CC4">
      <w:pPr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>TOTALA INTÄKTER:</w:t>
      </w:r>
    </w:p>
    <w:p w:rsidR="003E1CC4" w:rsidRDefault="003E1CC4" w:rsidP="003E1CC4">
      <w:pPr>
        <w:pStyle w:val="Liststycke"/>
        <w:numPr>
          <w:ilvl w:val="0"/>
          <w:numId w:val="7"/>
        </w:numPr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>Medlemsavgifter</w:t>
      </w:r>
      <w:r>
        <w:rPr>
          <w:rFonts w:ascii="Calibri" w:hAnsi="Calibri"/>
          <w:color w:val="C00000"/>
          <w:sz w:val="32"/>
          <w:szCs w:val="32"/>
        </w:rPr>
        <w:tab/>
        <w:t>15 000 kr</w:t>
      </w:r>
    </w:p>
    <w:p w:rsidR="003E1CC4" w:rsidRDefault="003E1CC4" w:rsidP="003E1CC4">
      <w:pPr>
        <w:pStyle w:val="Liststycke"/>
        <w:numPr>
          <w:ilvl w:val="0"/>
          <w:numId w:val="7"/>
        </w:numPr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>Kommunen</w:t>
      </w:r>
      <w:r>
        <w:rPr>
          <w:rFonts w:ascii="Calibri" w:hAnsi="Calibri"/>
          <w:color w:val="C00000"/>
          <w:sz w:val="32"/>
          <w:szCs w:val="32"/>
        </w:rPr>
        <w:tab/>
      </w:r>
      <w:r>
        <w:rPr>
          <w:rFonts w:ascii="Calibri" w:hAnsi="Calibri"/>
          <w:color w:val="C00000"/>
          <w:sz w:val="32"/>
          <w:szCs w:val="32"/>
        </w:rPr>
        <w:tab/>
      </w:r>
      <w:r w:rsidR="005773A0" w:rsidRPr="005773A0">
        <w:rPr>
          <w:rFonts w:ascii="Calibri" w:hAnsi="Calibri"/>
          <w:color w:val="C00000"/>
          <w:sz w:val="32"/>
          <w:szCs w:val="32"/>
        </w:rPr>
        <w:t>96 800 kr</w:t>
      </w:r>
    </w:p>
    <w:p w:rsidR="0011243F" w:rsidRPr="005773A0" w:rsidRDefault="0011243F" w:rsidP="0011243F">
      <w:pPr>
        <w:pStyle w:val="Liststycke"/>
        <w:rPr>
          <w:rFonts w:ascii="Calibri" w:hAnsi="Calibri"/>
          <w:color w:val="C00000"/>
          <w:sz w:val="32"/>
          <w:szCs w:val="32"/>
        </w:rPr>
      </w:pPr>
      <w:r>
        <w:rPr>
          <w:rFonts w:ascii="Calibri" w:hAnsi="Calibri"/>
          <w:color w:val="C00000"/>
          <w:sz w:val="32"/>
          <w:szCs w:val="32"/>
        </w:rPr>
        <w:t xml:space="preserve">                                       = 111 800 kr</w:t>
      </w:r>
    </w:p>
    <w:p w:rsidR="00285E1C" w:rsidRPr="00B30245" w:rsidRDefault="00B24FB2" w:rsidP="00285E1C">
      <w:pPr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/>
          <w:color w:val="C00000"/>
          <w:sz w:val="32"/>
          <w:szCs w:val="32"/>
        </w:rPr>
        <w:br w:type="page"/>
      </w:r>
      <w:r w:rsidR="00297B0A" w:rsidRPr="00297B0A">
        <w:rPr>
          <w:rFonts w:ascii="Calibri" w:hAnsi="Calibri"/>
          <w:b/>
          <w:sz w:val="40"/>
          <w:szCs w:val="40"/>
        </w:rPr>
        <w:lastRenderedPageBreak/>
        <w:t>Sammanställning</w:t>
      </w:r>
      <w:r w:rsidR="00297B0A">
        <w:rPr>
          <w:rFonts w:ascii="Calibri" w:hAnsi="Calibri"/>
          <w:color w:val="C00000"/>
          <w:sz w:val="40"/>
          <w:szCs w:val="40"/>
        </w:rPr>
        <w:t xml:space="preserve"> </w:t>
      </w:r>
      <w:r w:rsidR="00421A98">
        <w:rPr>
          <w:rFonts w:ascii="Calibri" w:hAnsi="Calibri" w:cs="Arial"/>
          <w:b/>
          <w:bCs/>
          <w:sz w:val="40"/>
          <w:szCs w:val="40"/>
        </w:rPr>
        <w:t xml:space="preserve">Civil </w:t>
      </w:r>
      <w:r w:rsidR="00285E1C" w:rsidRPr="00B30245">
        <w:rPr>
          <w:rFonts w:ascii="Calibri" w:hAnsi="Calibri" w:cs="Arial"/>
          <w:b/>
          <w:bCs/>
          <w:sz w:val="40"/>
          <w:szCs w:val="40"/>
        </w:rPr>
        <w:t xml:space="preserve">budget för 2017 </w:t>
      </w:r>
    </w:p>
    <w:p w:rsidR="00285E1C" w:rsidRPr="004A0FF0" w:rsidRDefault="00285E1C" w:rsidP="00285E1C">
      <w:pPr>
        <w:tabs>
          <w:tab w:val="left" w:pos="3969"/>
          <w:tab w:val="left" w:pos="5954"/>
          <w:tab w:val="left" w:pos="7938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  <w:t xml:space="preserve">INTÄKTER OCH KOSTNADER </w:t>
      </w:r>
      <w:r>
        <w:rPr>
          <w:rFonts w:ascii="Calibri" w:hAnsi="Calibri"/>
          <w:b/>
          <w:bCs/>
        </w:rPr>
        <w:tab/>
      </w:r>
      <w:r w:rsidR="00305A01">
        <w:rPr>
          <w:rFonts w:ascii="Calibri" w:hAnsi="Calibri"/>
          <w:b/>
          <w:bCs/>
        </w:rPr>
        <w:t xml:space="preserve">                                 </w:t>
      </w:r>
      <w:r w:rsidR="009804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 xml:space="preserve">BUDGET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 w:rsidR="00305A01">
        <w:rPr>
          <w:rFonts w:ascii="Calibri" w:hAnsi="Calibri"/>
          <w:b/>
          <w:bCs/>
        </w:rPr>
        <w:t xml:space="preserve">                                 </w:t>
      </w:r>
      <w:r w:rsidR="009804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år 2017</w:t>
      </w:r>
      <w:r>
        <w:rPr>
          <w:rFonts w:ascii="Calibri" w:hAnsi="Calibri"/>
          <w:b/>
          <w:bCs/>
        </w:rPr>
        <w:br/>
      </w:r>
      <w:r w:rsidRPr="004A0FF0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NTÄKTER</w:t>
      </w:r>
    </w:p>
    <w:p w:rsidR="00285E1C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3610</w:t>
      </w:r>
      <w:r>
        <w:rPr>
          <w:rFonts w:ascii="Calibri" w:hAnsi="Calibri"/>
          <w:bCs/>
        </w:rPr>
        <w:tab/>
        <w:t>Medlemsavgifter</w:t>
      </w:r>
      <w:r>
        <w:rPr>
          <w:rFonts w:ascii="Calibri" w:hAnsi="Calibri"/>
          <w:bCs/>
        </w:rPr>
        <w:tab/>
      </w:r>
      <w:r w:rsidR="00FF3B4F">
        <w:rPr>
          <w:rFonts w:ascii="Calibri" w:hAnsi="Calibri"/>
          <w:bCs/>
        </w:rPr>
        <w:tab/>
        <w:t xml:space="preserve">               </w:t>
      </w:r>
      <w:r w:rsidR="00CC677A">
        <w:rPr>
          <w:rFonts w:ascii="Calibri" w:hAnsi="Calibri"/>
          <w:bCs/>
        </w:rPr>
        <w:t xml:space="preserve"> </w:t>
      </w:r>
      <w:r w:rsidR="00FF3B4F">
        <w:rPr>
          <w:rFonts w:ascii="Calibri" w:hAnsi="Calibri"/>
          <w:bCs/>
        </w:rPr>
        <w:t xml:space="preserve"> </w:t>
      </w:r>
      <w:r w:rsidR="00980401">
        <w:rPr>
          <w:rFonts w:ascii="Calibri" w:hAnsi="Calibri"/>
          <w:bCs/>
        </w:rPr>
        <w:t xml:space="preserve">                 </w:t>
      </w:r>
      <w:r w:rsidR="00FF3B4F">
        <w:rPr>
          <w:rFonts w:ascii="Calibri" w:hAnsi="Calibri"/>
          <w:bCs/>
        </w:rPr>
        <w:t xml:space="preserve">              </w:t>
      </w:r>
      <w:r w:rsidR="00CC677A">
        <w:rPr>
          <w:rFonts w:ascii="Calibri" w:hAnsi="Calibri"/>
          <w:bCs/>
        </w:rPr>
        <w:t xml:space="preserve">  </w:t>
      </w:r>
      <w:r w:rsidR="00FF3B4F">
        <w:rPr>
          <w:rFonts w:ascii="Calibri" w:hAnsi="Calibri"/>
          <w:bCs/>
        </w:rPr>
        <w:t xml:space="preserve">      15 000 kr</w:t>
      </w:r>
      <w:r w:rsidR="00FF3B4F">
        <w:rPr>
          <w:rFonts w:ascii="Calibri" w:hAnsi="Calibri"/>
          <w:bCs/>
        </w:rPr>
        <w:tab/>
      </w:r>
      <w:r w:rsidR="00FF3B4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:rsidR="00285E1C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8300</w:t>
      </w:r>
      <w:r>
        <w:rPr>
          <w:rFonts w:ascii="Calibri" w:hAnsi="Calibri"/>
          <w:bCs/>
        </w:rPr>
        <w:tab/>
        <w:t>Ränteintäkter</w:t>
      </w:r>
      <w:r>
        <w:rPr>
          <w:rFonts w:ascii="Calibri" w:hAnsi="Calibri"/>
          <w:bCs/>
        </w:rPr>
        <w:tab/>
      </w:r>
      <w:r w:rsidR="00CC677A">
        <w:rPr>
          <w:rFonts w:ascii="Calibri" w:hAnsi="Calibri"/>
          <w:bCs/>
        </w:rPr>
        <w:tab/>
        <w:t xml:space="preserve">   </w:t>
      </w:r>
      <w:r w:rsidR="0055325C">
        <w:rPr>
          <w:rFonts w:ascii="Calibri" w:hAnsi="Calibri"/>
          <w:bCs/>
        </w:rPr>
        <w:t xml:space="preserve">            </w:t>
      </w:r>
      <w:r w:rsidR="0055325C">
        <w:rPr>
          <w:rFonts w:ascii="Calibri" w:hAnsi="Calibri"/>
          <w:bCs/>
        </w:rPr>
        <w:tab/>
        <w:t xml:space="preserve">  0 kr</w:t>
      </w:r>
    </w:p>
    <w:p w:rsidR="00285E1C" w:rsidRPr="00590F2A" w:rsidRDefault="001C17F6" w:rsidP="00285E1C">
      <w:pPr>
        <w:tabs>
          <w:tab w:val="left" w:pos="851"/>
        </w:tabs>
        <w:ind w:left="851"/>
        <w:rPr>
          <w:rFonts w:ascii="Calibri" w:hAnsi="Calibri" w:cs="Arial"/>
          <w:bCs/>
          <w:color w:val="FF0000"/>
        </w:rPr>
      </w:pPr>
      <w:r>
        <w:rPr>
          <w:rFonts w:ascii="Calibri" w:hAnsi="Calibri" w:cs="Arial"/>
          <w:bCs/>
        </w:rPr>
        <w:t>Kommunersättning för Civil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bookmarkStart w:id="0" w:name="_GoBack"/>
      <w:bookmarkEnd w:id="0"/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11 600 kr</w:t>
      </w:r>
      <w:r w:rsidR="00285E1C">
        <w:rPr>
          <w:rFonts w:ascii="Calibri" w:hAnsi="Calibri" w:cs="Arial"/>
          <w:bCs/>
        </w:rPr>
        <w:tab/>
      </w:r>
      <w:r w:rsidR="00285E1C">
        <w:rPr>
          <w:rFonts w:ascii="Calibri" w:hAnsi="Calibri" w:cs="Arial"/>
          <w:bCs/>
        </w:rPr>
        <w:tab/>
      </w:r>
      <w:r w:rsidR="00285E1C">
        <w:rPr>
          <w:rFonts w:ascii="Calibri" w:hAnsi="Calibri" w:cs="Arial"/>
          <w:bCs/>
        </w:rPr>
        <w:tab/>
      </w:r>
      <w:r w:rsidR="00285E1C">
        <w:rPr>
          <w:rFonts w:ascii="Calibri" w:hAnsi="Calibri" w:cs="Arial"/>
          <w:bCs/>
        </w:rPr>
        <w:tab/>
      </w:r>
      <w:r w:rsidR="00285E1C" w:rsidRPr="00590F2A">
        <w:rPr>
          <w:rFonts w:ascii="Calibri" w:hAnsi="Calibri" w:cs="Arial"/>
          <w:bCs/>
          <w:color w:val="FF0000"/>
        </w:rPr>
        <w:tab/>
      </w:r>
    </w:p>
    <w:p w:rsidR="00285E1C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SUMMA INTÄKTER</w:t>
      </w:r>
      <w:r w:rsidR="001C17F6">
        <w:rPr>
          <w:rFonts w:ascii="Calibri" w:hAnsi="Calibri"/>
          <w:b/>
          <w:bCs/>
        </w:rPr>
        <w:tab/>
      </w:r>
      <w:r w:rsidR="001C17F6">
        <w:rPr>
          <w:rFonts w:ascii="Calibri" w:hAnsi="Calibri"/>
          <w:b/>
          <w:bCs/>
        </w:rPr>
        <w:tab/>
      </w:r>
      <w:r w:rsidR="001C17F6">
        <w:rPr>
          <w:rFonts w:ascii="Calibri" w:hAnsi="Calibri"/>
          <w:b/>
          <w:bCs/>
        </w:rPr>
        <w:tab/>
      </w:r>
      <w:r w:rsidR="001C17F6">
        <w:rPr>
          <w:rFonts w:ascii="Calibri" w:hAnsi="Calibri"/>
          <w:b/>
          <w:bCs/>
        </w:rPr>
        <w:tab/>
      </w:r>
      <w:r w:rsidR="0055325C">
        <w:rPr>
          <w:rFonts w:ascii="Calibri" w:hAnsi="Calibri"/>
          <w:b/>
          <w:bCs/>
        </w:rPr>
        <w:t xml:space="preserve">                                   </w:t>
      </w:r>
      <w:r w:rsidR="001C17F6">
        <w:rPr>
          <w:rFonts w:ascii="Calibri" w:hAnsi="Calibri"/>
          <w:b/>
          <w:bCs/>
        </w:rPr>
        <w:t>26 600 kr</w:t>
      </w:r>
      <w:r w:rsidR="001C17F6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285E1C" w:rsidRPr="004A0FF0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/>
          <w:bCs/>
        </w:rPr>
      </w:pPr>
      <w:r w:rsidRPr="004A0FF0"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OSTNADER</w:t>
      </w:r>
    </w:p>
    <w:p w:rsidR="00285E1C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6560</w:t>
      </w:r>
      <w:r>
        <w:rPr>
          <w:rFonts w:ascii="Calibri" w:hAnsi="Calibri"/>
          <w:bCs/>
        </w:rPr>
        <w:tab/>
        <w:t>Medlemsavgift Civil</w:t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2 000 kr</w:t>
      </w:r>
    </w:p>
    <w:p w:rsidR="00285E1C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6600</w:t>
      </w:r>
      <w:r>
        <w:rPr>
          <w:rFonts w:ascii="Calibri" w:hAnsi="Calibri"/>
          <w:bCs/>
        </w:rPr>
        <w:tab/>
      </w:r>
      <w:r w:rsidR="00F470B8">
        <w:rPr>
          <w:rFonts w:ascii="Calibri" w:hAnsi="Calibri"/>
          <w:bCs/>
        </w:rPr>
        <w:t>Föreläsningar o avtackningar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5773A0">
        <w:rPr>
          <w:rFonts w:ascii="Calibri" w:hAnsi="Calibri"/>
          <w:bCs/>
        </w:rPr>
        <w:tab/>
        <w:t>4 000 kr</w:t>
      </w:r>
    </w:p>
    <w:p w:rsidR="00285E1C" w:rsidRDefault="00285E1C" w:rsidP="00285E1C">
      <w:pPr>
        <w:tabs>
          <w:tab w:val="left" w:pos="851"/>
          <w:tab w:val="right" w:pos="4820"/>
          <w:tab w:val="left" w:pos="5954"/>
          <w:tab w:val="right" w:pos="6663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6620</w:t>
      </w:r>
      <w:r>
        <w:rPr>
          <w:rFonts w:ascii="Calibri" w:hAnsi="Calibri"/>
          <w:bCs/>
        </w:rPr>
        <w:tab/>
        <w:t>Medlemsträff</w:t>
      </w:r>
      <w:r w:rsidR="007D5C8F">
        <w:rPr>
          <w:rFonts w:ascii="Calibri" w:hAnsi="Calibri"/>
          <w:bCs/>
        </w:rPr>
        <w:t xml:space="preserve">                                                                    </w:t>
      </w:r>
      <w:r w:rsidR="00980401">
        <w:rPr>
          <w:rFonts w:ascii="Calibri" w:hAnsi="Calibri"/>
          <w:bCs/>
        </w:rPr>
        <w:t xml:space="preserve"> </w:t>
      </w:r>
      <w:r w:rsidR="00980401">
        <w:rPr>
          <w:rFonts w:ascii="Calibri" w:hAnsi="Calibri"/>
          <w:bCs/>
        </w:rPr>
        <w:tab/>
      </w:r>
      <w:r w:rsidR="0098040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3 000 kr</w:t>
      </w:r>
    </w:p>
    <w:p w:rsidR="00285E1C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ind w:left="851" w:hanging="851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>6710</w:t>
      </w:r>
      <w:r>
        <w:rPr>
          <w:rFonts w:ascii="Calibri" w:hAnsi="Calibri"/>
          <w:bCs/>
        </w:rPr>
        <w:tab/>
      </w:r>
      <w:r w:rsidR="00D167B9">
        <w:rPr>
          <w:rFonts w:ascii="Calibri" w:hAnsi="Calibri"/>
          <w:bCs/>
        </w:rPr>
        <w:t>Styrelsen o s</w:t>
      </w:r>
      <w:r>
        <w:rPr>
          <w:rFonts w:ascii="Calibri" w:hAnsi="Calibri"/>
          <w:bCs/>
        </w:rPr>
        <w:t>tämma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7D5C8F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ab/>
        <w:t>3 000 kr</w:t>
      </w:r>
    </w:p>
    <w:p w:rsidR="00285E1C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ind w:left="851" w:hanging="851"/>
        <w:textAlignment w:val="auto"/>
        <w:rPr>
          <w:rFonts w:ascii="Calibri" w:hAnsi="Calibri" w:cs="Arial"/>
          <w:bCs/>
          <w:color w:val="000000"/>
        </w:rPr>
      </w:pPr>
      <w:r>
        <w:rPr>
          <w:rFonts w:ascii="Calibri" w:hAnsi="Calibri"/>
          <w:bCs/>
        </w:rPr>
        <w:tab/>
        <w:t>Hjärtstartare</w:t>
      </w:r>
      <w:r>
        <w:rPr>
          <w:rFonts w:ascii="Calibri" w:hAnsi="Calibri"/>
          <w:bCs/>
        </w:rPr>
        <w:br/>
      </w:r>
      <w:r>
        <w:rPr>
          <w:rFonts w:ascii="Calibri" w:hAnsi="Calibri" w:cs="Arial"/>
          <w:bCs/>
          <w:color w:val="000000"/>
        </w:rPr>
        <w:t>(p</w:t>
      </w:r>
      <w:r w:rsidRPr="00590F2A">
        <w:rPr>
          <w:rFonts w:ascii="Calibri" w:hAnsi="Calibri" w:cs="Arial"/>
          <w:bCs/>
          <w:color w:val="000000"/>
        </w:rPr>
        <w:t xml:space="preserve">eriodisering av </w:t>
      </w:r>
      <w:r>
        <w:rPr>
          <w:rFonts w:ascii="Calibri" w:hAnsi="Calibri" w:cs="Arial"/>
          <w:bCs/>
          <w:color w:val="000000"/>
        </w:rPr>
        <w:br/>
      </w:r>
      <w:r w:rsidRPr="00590F2A">
        <w:rPr>
          <w:rFonts w:ascii="Calibri" w:hAnsi="Calibri" w:cs="Arial"/>
          <w:bCs/>
          <w:color w:val="000000"/>
        </w:rPr>
        <w:t xml:space="preserve">skarp </w:t>
      </w:r>
      <w:r>
        <w:rPr>
          <w:rFonts w:ascii="Calibri" w:hAnsi="Calibri" w:cs="Arial"/>
          <w:bCs/>
          <w:color w:val="000000"/>
        </w:rPr>
        <w:t>utrustning)</w:t>
      </w:r>
      <w:r w:rsidRPr="00590F2A">
        <w:rPr>
          <w:rFonts w:ascii="Calibri" w:hAnsi="Calibri" w:cs="Arial"/>
          <w:bCs/>
          <w:color w:val="000000"/>
        </w:rPr>
        <w:t xml:space="preserve">  </w:t>
      </w:r>
    </w:p>
    <w:p w:rsidR="00285E1C" w:rsidRPr="00590F2A" w:rsidRDefault="00285E1C" w:rsidP="00285E1C">
      <w:pPr>
        <w:tabs>
          <w:tab w:val="left" w:pos="851"/>
          <w:tab w:val="right" w:pos="4820"/>
          <w:tab w:val="right" w:pos="6663"/>
          <w:tab w:val="right" w:pos="8789"/>
        </w:tabs>
        <w:overflowPunct/>
        <w:autoSpaceDE/>
        <w:autoSpaceDN/>
        <w:adjustRightInd/>
        <w:spacing w:after="200"/>
        <w:ind w:left="851"/>
        <w:textAlignment w:val="auto"/>
        <w:rPr>
          <w:rFonts w:ascii="Calibri" w:hAnsi="Calibri"/>
          <w:bCs/>
        </w:rPr>
      </w:pPr>
      <w:r w:rsidRPr="00590F2A">
        <w:rPr>
          <w:rFonts w:ascii="Calibri" w:hAnsi="Calibri" w:cs="Arial"/>
          <w:bCs/>
          <w:color w:val="000000"/>
        </w:rPr>
        <w:t>D</w:t>
      </w:r>
      <w:r>
        <w:rPr>
          <w:rFonts w:ascii="Calibri" w:hAnsi="Calibri" w:cs="Arial"/>
          <w:bCs/>
          <w:color w:val="000000"/>
        </w:rPr>
        <w:t>emo</w:t>
      </w:r>
      <w:r w:rsidRPr="00590F2A">
        <w:rPr>
          <w:rFonts w:ascii="Calibri" w:hAnsi="Calibri" w:cs="Arial"/>
          <w:bCs/>
          <w:color w:val="000000"/>
        </w:rPr>
        <w:t>-</w:t>
      </w:r>
      <w:r>
        <w:rPr>
          <w:rFonts w:ascii="Calibri" w:hAnsi="Calibri" w:cs="Arial"/>
          <w:bCs/>
          <w:color w:val="000000"/>
        </w:rPr>
        <w:t>hjärtstartare</w:t>
      </w:r>
      <w:r w:rsidRPr="00590F2A">
        <w:rPr>
          <w:rFonts w:ascii="Calibri" w:hAnsi="Calibri" w:cs="Arial"/>
          <w:bCs/>
          <w:color w:val="000000"/>
        </w:rPr>
        <w:t xml:space="preserve">, </w:t>
      </w:r>
      <w:r>
        <w:rPr>
          <w:rFonts w:ascii="Calibri" w:hAnsi="Calibri" w:cs="Arial"/>
          <w:bCs/>
          <w:color w:val="000000"/>
        </w:rPr>
        <w:br/>
      </w:r>
      <w:r w:rsidRPr="00590F2A">
        <w:rPr>
          <w:rFonts w:ascii="Calibri" w:hAnsi="Calibri" w:cs="Arial"/>
          <w:bCs/>
          <w:color w:val="000000"/>
        </w:rPr>
        <w:t>service o underhåll</w:t>
      </w:r>
    </w:p>
    <w:p w:rsidR="00285E1C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DE55EE">
        <w:rPr>
          <w:rFonts w:ascii="Calibri" w:hAnsi="Calibri"/>
          <w:bCs/>
        </w:rPr>
        <w:t>Föreningsstämma och</w:t>
      </w:r>
      <w:r>
        <w:rPr>
          <w:rFonts w:ascii="Calibri" w:hAnsi="Calibri"/>
          <w:bCs/>
        </w:rPr>
        <w:t xml:space="preserve"> konferenser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10 000 kr</w:t>
      </w:r>
    </w:p>
    <w:p w:rsidR="00285E1C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Administration, bankavgifter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4B3B4B">
        <w:rPr>
          <w:rFonts w:ascii="Calibri" w:hAnsi="Calibri"/>
          <w:bCs/>
        </w:rPr>
        <w:t xml:space="preserve">                     </w:t>
      </w:r>
      <w:r>
        <w:rPr>
          <w:rFonts w:ascii="Calibri" w:hAnsi="Calibri"/>
          <w:bCs/>
        </w:rPr>
        <w:tab/>
      </w:r>
      <w:r w:rsidR="004B3B4B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174F73">
        <w:rPr>
          <w:rFonts w:ascii="Calibri" w:hAnsi="Calibri"/>
          <w:bCs/>
        </w:rPr>
        <w:t>4 0</w:t>
      </w:r>
      <w:r>
        <w:rPr>
          <w:rFonts w:ascii="Calibri" w:hAnsi="Calibri"/>
          <w:bCs/>
        </w:rPr>
        <w:t>00 kr</w:t>
      </w:r>
    </w:p>
    <w:p w:rsidR="00285E1C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Medlemsavgifter, externt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600 kr</w:t>
      </w:r>
    </w:p>
    <w:p w:rsidR="00285E1C" w:rsidRPr="00590F2A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Övriga kostnader</w:t>
      </w:r>
    </w:p>
    <w:p w:rsidR="00285E1C" w:rsidRPr="00590F2A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/>
          <w:bCs/>
        </w:rPr>
      </w:pPr>
      <w:r w:rsidRPr="00590F2A">
        <w:rPr>
          <w:rFonts w:ascii="Calibri" w:hAnsi="Calibri"/>
          <w:b/>
          <w:bCs/>
        </w:rPr>
        <w:t>SUMMA KOSTNADER</w:t>
      </w:r>
      <w:r w:rsidR="00FF3B4F">
        <w:rPr>
          <w:rFonts w:ascii="Calibri" w:hAnsi="Calibri"/>
          <w:b/>
          <w:bCs/>
        </w:rPr>
        <w:tab/>
      </w:r>
      <w:r w:rsidR="00FF3B4F">
        <w:rPr>
          <w:rFonts w:ascii="Calibri" w:hAnsi="Calibri"/>
          <w:b/>
          <w:bCs/>
        </w:rPr>
        <w:tab/>
      </w:r>
      <w:r w:rsidR="00FF3B4F">
        <w:rPr>
          <w:rFonts w:ascii="Calibri" w:hAnsi="Calibri"/>
          <w:b/>
          <w:bCs/>
        </w:rPr>
        <w:tab/>
      </w:r>
      <w:r w:rsidR="00FF3B4F">
        <w:rPr>
          <w:rFonts w:ascii="Calibri" w:hAnsi="Calibri"/>
          <w:b/>
          <w:bCs/>
        </w:rPr>
        <w:tab/>
      </w:r>
      <w:r w:rsidR="00136662">
        <w:rPr>
          <w:rFonts w:ascii="Calibri" w:hAnsi="Calibri"/>
          <w:b/>
          <w:bCs/>
        </w:rPr>
        <w:t xml:space="preserve">                                    </w:t>
      </w:r>
      <w:r w:rsidR="00FF3B4F">
        <w:rPr>
          <w:rFonts w:ascii="Calibri" w:hAnsi="Calibri"/>
          <w:b/>
          <w:bCs/>
        </w:rPr>
        <w:t>26 600 kr</w:t>
      </w:r>
    </w:p>
    <w:p w:rsidR="00792D08" w:rsidRPr="00590F2A" w:rsidRDefault="00285E1C" w:rsidP="00285E1C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/>
        <w:textAlignment w:val="auto"/>
        <w:rPr>
          <w:rFonts w:ascii="Calibri" w:hAnsi="Calibri"/>
          <w:bCs/>
        </w:rPr>
      </w:pPr>
      <w:r w:rsidRPr="00590F2A">
        <w:rPr>
          <w:rFonts w:ascii="Calibri" w:hAnsi="Calibri"/>
          <w:bCs/>
        </w:rPr>
        <w:t>Underskott/Överskott</w:t>
      </w:r>
      <w:r w:rsidR="00E11883">
        <w:rPr>
          <w:rFonts w:ascii="Calibri" w:hAnsi="Calibri"/>
          <w:bCs/>
        </w:rPr>
        <w:t xml:space="preserve"> för Civil</w:t>
      </w:r>
      <w:r w:rsidRPr="00590F2A">
        <w:rPr>
          <w:rFonts w:ascii="Calibri" w:hAnsi="Calibri"/>
          <w:bCs/>
        </w:rPr>
        <w:t xml:space="preserve"> </w:t>
      </w:r>
      <w:r w:rsidRPr="00590F2A">
        <w:rPr>
          <w:rFonts w:ascii="Calibri" w:hAnsi="Calibri"/>
          <w:bCs/>
        </w:rPr>
        <w:tab/>
      </w:r>
      <w:r w:rsidR="00136662">
        <w:rPr>
          <w:rFonts w:ascii="Calibri" w:hAnsi="Calibri"/>
          <w:bCs/>
        </w:rPr>
        <w:tab/>
      </w:r>
      <w:r w:rsidR="00136662">
        <w:rPr>
          <w:rFonts w:ascii="Calibri" w:hAnsi="Calibri"/>
          <w:bCs/>
        </w:rPr>
        <w:tab/>
      </w:r>
      <w:r w:rsidR="00136662">
        <w:rPr>
          <w:rFonts w:ascii="Calibri" w:hAnsi="Calibri"/>
          <w:bCs/>
        </w:rPr>
        <w:tab/>
      </w:r>
      <w:r w:rsidR="00136662">
        <w:rPr>
          <w:rFonts w:ascii="Calibri" w:hAnsi="Calibri"/>
          <w:bCs/>
        </w:rPr>
        <w:tab/>
      </w:r>
      <w:r w:rsidR="00136662">
        <w:rPr>
          <w:rFonts w:ascii="Calibri" w:hAnsi="Calibri"/>
          <w:bCs/>
        </w:rPr>
        <w:tab/>
        <w:t xml:space="preserve">  0 kr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9669"/>
      </w:tblGrid>
      <w:tr w:rsidR="00285E1C" w:rsidRPr="00093F80" w:rsidTr="008B5E17">
        <w:trPr>
          <w:trHeight w:val="247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285E1C" w:rsidRPr="00093F80" w:rsidRDefault="00285E1C" w:rsidP="008B5E17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285E1C" w:rsidRPr="00093F80" w:rsidTr="008B5E17">
        <w:trPr>
          <w:trHeight w:val="247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285E1C" w:rsidRPr="00093F80" w:rsidRDefault="00285E1C" w:rsidP="008B5E17">
            <w:pPr>
              <w:rPr>
                <w:rFonts w:ascii="Calibri" w:hAnsi="Calibri" w:cs="Arial"/>
              </w:rPr>
            </w:pPr>
          </w:p>
        </w:tc>
      </w:tr>
    </w:tbl>
    <w:p w:rsidR="00B24FB2" w:rsidRDefault="00285E1C" w:rsidP="00C15AF4">
      <w:pPr>
        <w:tabs>
          <w:tab w:val="left" w:pos="851"/>
          <w:tab w:val="left" w:pos="3969"/>
          <w:tab w:val="right" w:pos="4820"/>
          <w:tab w:val="left" w:pos="5954"/>
          <w:tab w:val="right" w:pos="6663"/>
          <w:tab w:val="left" w:pos="7938"/>
          <w:tab w:val="right" w:pos="8789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color w:val="C00000"/>
          <w:sz w:val="32"/>
          <w:szCs w:val="32"/>
        </w:rPr>
      </w:pPr>
      <w:r w:rsidRPr="00DB601E">
        <w:rPr>
          <w:rFonts w:ascii="Calibri" w:hAnsi="Calibri"/>
          <w:b/>
          <w:bCs/>
        </w:rPr>
        <w:tab/>
      </w:r>
    </w:p>
    <w:sectPr w:rsidR="00B24FB2" w:rsidSect="004C4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93" w:rsidRDefault="00493193">
      <w:r>
        <w:separator/>
      </w:r>
    </w:p>
  </w:endnote>
  <w:endnote w:type="continuationSeparator" w:id="0">
    <w:p w:rsidR="00493193" w:rsidRDefault="0049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96" w:rsidRDefault="00AB57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755971"/>
      <w:docPartObj>
        <w:docPartGallery w:val="Page Numbers (Bottom of Page)"/>
        <w:docPartUnique/>
      </w:docPartObj>
    </w:sdtPr>
    <w:sdtEndPr/>
    <w:sdtContent>
      <w:p w:rsidR="001250A5" w:rsidRDefault="001250A5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2241550</wp:posOffset>
                  </wp:positionH>
                  <wp:positionV relativeFrom="bottomMargin">
                    <wp:posOffset>50165</wp:posOffset>
                  </wp:positionV>
                  <wp:extent cx="1282700" cy="343535"/>
                  <wp:effectExtent l="28575" t="19050" r="22225" b="8890"/>
                  <wp:wrapNone/>
                  <wp:docPr id="5" name="Nedåtvik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0A5" w:rsidRDefault="001250A5">
                              <w:pPr>
                                <w:jc w:val="center"/>
                                <w:rPr>
                                  <w:color w:val="FF6600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97B0A" w:rsidRPr="00297B0A">
                                <w:rPr>
                                  <w:noProof/>
                                  <w:color w:val="FF6600" w:themeColor="accent1"/>
                                </w:rPr>
                                <w:t>4</w:t>
                              </w:r>
                              <w:r>
                                <w:rPr>
                                  <w:color w:val="FF6600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Nedåtvikt 5" o:spid="_x0000_s1026" type="#_x0000_t107" style="position:absolute;margin-left:176.5pt;margin-top:3.95pt;width:101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" filled="f" fillcolor="#17365d" strokecolor="#71a0dc">
                  <v:textbox>
                    <w:txbxContent>
                      <w:p w:rsidR="001250A5" w:rsidRDefault="001250A5">
                        <w:pPr>
                          <w:jc w:val="center"/>
                          <w:rPr>
                            <w:color w:val="FF6600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97B0A" w:rsidRPr="00297B0A">
                          <w:rPr>
                            <w:noProof/>
                            <w:color w:val="FF6600" w:themeColor="accent1"/>
                          </w:rPr>
                          <w:t>4</w:t>
                        </w:r>
                        <w:r>
                          <w:rPr>
                            <w:color w:val="FF6600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876"/>
      <w:docPartObj>
        <w:docPartGallery w:val="Page Numbers (Bottom of Page)"/>
        <w:docPartUnique/>
      </w:docPartObj>
    </w:sdtPr>
    <w:sdtEndPr/>
    <w:sdtContent>
      <w:p w:rsidR="008C4E34" w:rsidRDefault="001250A5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2241550</wp:posOffset>
                  </wp:positionH>
                  <wp:positionV relativeFrom="bottomMargin">
                    <wp:posOffset>50165</wp:posOffset>
                  </wp:positionV>
                  <wp:extent cx="1282700" cy="343535"/>
                  <wp:effectExtent l="28575" t="19050" r="22225" b="8890"/>
                  <wp:wrapNone/>
                  <wp:docPr id="4" name="Nedåtvik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0A5" w:rsidRDefault="001250A5">
                              <w:pPr>
                                <w:jc w:val="center"/>
                                <w:rPr>
                                  <w:color w:val="FF6600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97B0A" w:rsidRPr="00297B0A">
                                <w:rPr>
                                  <w:noProof/>
                                  <w:color w:val="FF6600" w:themeColor="accent1"/>
                                </w:rPr>
                                <w:t>1</w:t>
                              </w:r>
                              <w:r>
                                <w:rPr>
                                  <w:color w:val="FF6600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Nedåtvikt 4" o:spid="_x0000_s1027" type="#_x0000_t107" style="position:absolute;margin-left:176.5pt;margin-top:3.95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" filled="f" fillcolor="#17365d" strokecolor="#71a0dc">
                  <v:textbox>
                    <w:txbxContent>
                      <w:p w:rsidR="001250A5" w:rsidRDefault="001250A5">
                        <w:pPr>
                          <w:jc w:val="center"/>
                          <w:rPr>
                            <w:color w:val="FF6600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97B0A" w:rsidRPr="00297B0A">
                          <w:rPr>
                            <w:noProof/>
                            <w:color w:val="FF6600" w:themeColor="accent1"/>
                          </w:rPr>
                          <w:t>1</w:t>
                        </w:r>
                        <w:r>
                          <w:rPr>
                            <w:color w:val="FF6600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93" w:rsidRDefault="00493193">
      <w:r>
        <w:separator/>
      </w:r>
    </w:p>
  </w:footnote>
  <w:footnote w:type="continuationSeparator" w:id="0">
    <w:p w:rsidR="00493193" w:rsidRDefault="0049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96" w:rsidRDefault="00AB57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96" w:rsidRDefault="00AB579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62" w:rsidRDefault="00AD6444">
    <w:pPr>
      <w:pStyle w:val="Sidhuvud"/>
    </w:pPr>
    <w:r>
      <w:rPr>
        <w:noProof/>
      </w:rPr>
      <w:drawing>
        <wp:inline distT="0" distB="0" distL="0" distR="0">
          <wp:extent cx="1026795" cy="698500"/>
          <wp:effectExtent l="0" t="0" r="1905" b="6350"/>
          <wp:docPr id="1" name="Bildobjekt 1" descr="v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4D618E"/>
    <w:multiLevelType w:val="hybridMultilevel"/>
    <w:tmpl w:val="1060B442"/>
    <w:lvl w:ilvl="0" w:tplc="A074F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62"/>
    <w:rsid w:val="000143F6"/>
    <w:rsid w:val="000146FB"/>
    <w:rsid w:val="00016030"/>
    <w:rsid w:val="00016525"/>
    <w:rsid w:val="0002258C"/>
    <w:rsid w:val="0003302E"/>
    <w:rsid w:val="0003746D"/>
    <w:rsid w:val="00051628"/>
    <w:rsid w:val="00054BDD"/>
    <w:rsid w:val="00060C5E"/>
    <w:rsid w:val="000656E9"/>
    <w:rsid w:val="00072429"/>
    <w:rsid w:val="00082C7C"/>
    <w:rsid w:val="00084AD6"/>
    <w:rsid w:val="00090335"/>
    <w:rsid w:val="00093F80"/>
    <w:rsid w:val="000A1648"/>
    <w:rsid w:val="000B4F10"/>
    <w:rsid w:val="000B72C0"/>
    <w:rsid w:val="000C7A52"/>
    <w:rsid w:val="000D1F1B"/>
    <w:rsid w:val="000D3EC5"/>
    <w:rsid w:val="000D5CFD"/>
    <w:rsid w:val="000D6D72"/>
    <w:rsid w:val="000F1982"/>
    <w:rsid w:val="0011243F"/>
    <w:rsid w:val="00113B45"/>
    <w:rsid w:val="00120B4E"/>
    <w:rsid w:val="00123E0A"/>
    <w:rsid w:val="001250A5"/>
    <w:rsid w:val="00126E14"/>
    <w:rsid w:val="0012747C"/>
    <w:rsid w:val="00127E64"/>
    <w:rsid w:val="001334ED"/>
    <w:rsid w:val="0013619B"/>
    <w:rsid w:val="00136495"/>
    <w:rsid w:val="00136662"/>
    <w:rsid w:val="00141557"/>
    <w:rsid w:val="00142155"/>
    <w:rsid w:val="001427F8"/>
    <w:rsid w:val="0016233E"/>
    <w:rsid w:val="00165A6F"/>
    <w:rsid w:val="00174F73"/>
    <w:rsid w:val="00175E09"/>
    <w:rsid w:val="00182CC2"/>
    <w:rsid w:val="00183A5A"/>
    <w:rsid w:val="0018518F"/>
    <w:rsid w:val="00185CDC"/>
    <w:rsid w:val="00192418"/>
    <w:rsid w:val="00192CB5"/>
    <w:rsid w:val="0019442F"/>
    <w:rsid w:val="00194A99"/>
    <w:rsid w:val="001A5C8D"/>
    <w:rsid w:val="001A68D1"/>
    <w:rsid w:val="001A6ECA"/>
    <w:rsid w:val="001B1666"/>
    <w:rsid w:val="001C17F6"/>
    <w:rsid w:val="001C4BAA"/>
    <w:rsid w:val="001E071A"/>
    <w:rsid w:val="001E1216"/>
    <w:rsid w:val="001E4321"/>
    <w:rsid w:val="001F72F9"/>
    <w:rsid w:val="00200398"/>
    <w:rsid w:val="002005F9"/>
    <w:rsid w:val="00202FBF"/>
    <w:rsid w:val="0020468C"/>
    <w:rsid w:val="00212682"/>
    <w:rsid w:val="0022037A"/>
    <w:rsid w:val="00222339"/>
    <w:rsid w:val="00235809"/>
    <w:rsid w:val="00240CA4"/>
    <w:rsid w:val="00240F1E"/>
    <w:rsid w:val="002432DF"/>
    <w:rsid w:val="002510F9"/>
    <w:rsid w:val="002521BC"/>
    <w:rsid w:val="00271018"/>
    <w:rsid w:val="00274BC0"/>
    <w:rsid w:val="00276292"/>
    <w:rsid w:val="00284F01"/>
    <w:rsid w:val="00285E1C"/>
    <w:rsid w:val="00287E77"/>
    <w:rsid w:val="0029009C"/>
    <w:rsid w:val="002925BC"/>
    <w:rsid w:val="00293FB0"/>
    <w:rsid w:val="00297B0A"/>
    <w:rsid w:val="002A476C"/>
    <w:rsid w:val="002A6C17"/>
    <w:rsid w:val="002B0F4A"/>
    <w:rsid w:val="002B60B2"/>
    <w:rsid w:val="002D4C09"/>
    <w:rsid w:val="002D71CB"/>
    <w:rsid w:val="002F1B8A"/>
    <w:rsid w:val="002F7FCA"/>
    <w:rsid w:val="00301C88"/>
    <w:rsid w:val="00305A01"/>
    <w:rsid w:val="00310C70"/>
    <w:rsid w:val="00311529"/>
    <w:rsid w:val="003121DE"/>
    <w:rsid w:val="00320330"/>
    <w:rsid w:val="00326143"/>
    <w:rsid w:val="00327C14"/>
    <w:rsid w:val="00330766"/>
    <w:rsid w:val="0033673D"/>
    <w:rsid w:val="003517D5"/>
    <w:rsid w:val="00363178"/>
    <w:rsid w:val="0037054C"/>
    <w:rsid w:val="00370E8F"/>
    <w:rsid w:val="00372A77"/>
    <w:rsid w:val="0039185F"/>
    <w:rsid w:val="003936DE"/>
    <w:rsid w:val="003944A0"/>
    <w:rsid w:val="003B16A8"/>
    <w:rsid w:val="003B5B69"/>
    <w:rsid w:val="003B7559"/>
    <w:rsid w:val="003C3F14"/>
    <w:rsid w:val="003E14F7"/>
    <w:rsid w:val="003E1CC4"/>
    <w:rsid w:val="003E3066"/>
    <w:rsid w:val="003E3584"/>
    <w:rsid w:val="003F3A05"/>
    <w:rsid w:val="00404031"/>
    <w:rsid w:val="00404273"/>
    <w:rsid w:val="004075E6"/>
    <w:rsid w:val="00415FCE"/>
    <w:rsid w:val="00416CC9"/>
    <w:rsid w:val="00421A98"/>
    <w:rsid w:val="00434D73"/>
    <w:rsid w:val="00452332"/>
    <w:rsid w:val="00452EB0"/>
    <w:rsid w:val="00463895"/>
    <w:rsid w:val="00487F62"/>
    <w:rsid w:val="00493193"/>
    <w:rsid w:val="00497948"/>
    <w:rsid w:val="004A0FF0"/>
    <w:rsid w:val="004B3B4B"/>
    <w:rsid w:val="004C4672"/>
    <w:rsid w:val="004D03B3"/>
    <w:rsid w:val="004D0F90"/>
    <w:rsid w:val="004D2EFB"/>
    <w:rsid w:val="004D415A"/>
    <w:rsid w:val="004E1339"/>
    <w:rsid w:val="004E1C1D"/>
    <w:rsid w:val="004E35FB"/>
    <w:rsid w:val="004F146D"/>
    <w:rsid w:val="004F537F"/>
    <w:rsid w:val="00500F3E"/>
    <w:rsid w:val="005034DA"/>
    <w:rsid w:val="00515796"/>
    <w:rsid w:val="00532536"/>
    <w:rsid w:val="00544638"/>
    <w:rsid w:val="005453C8"/>
    <w:rsid w:val="0055325C"/>
    <w:rsid w:val="00553C91"/>
    <w:rsid w:val="005733CB"/>
    <w:rsid w:val="00575DA1"/>
    <w:rsid w:val="00577254"/>
    <w:rsid w:val="005773A0"/>
    <w:rsid w:val="005853E6"/>
    <w:rsid w:val="00590F2A"/>
    <w:rsid w:val="005A2D85"/>
    <w:rsid w:val="005A5EB8"/>
    <w:rsid w:val="005A63FD"/>
    <w:rsid w:val="005B7C85"/>
    <w:rsid w:val="005C299F"/>
    <w:rsid w:val="005C4480"/>
    <w:rsid w:val="005C59FC"/>
    <w:rsid w:val="005C7DF0"/>
    <w:rsid w:val="005D0EB9"/>
    <w:rsid w:val="005E057D"/>
    <w:rsid w:val="005E1B35"/>
    <w:rsid w:val="00604991"/>
    <w:rsid w:val="00610074"/>
    <w:rsid w:val="006115D4"/>
    <w:rsid w:val="0062657F"/>
    <w:rsid w:val="00644ED2"/>
    <w:rsid w:val="006575E8"/>
    <w:rsid w:val="006627E2"/>
    <w:rsid w:val="00663722"/>
    <w:rsid w:val="0068007F"/>
    <w:rsid w:val="00686C98"/>
    <w:rsid w:val="00690D78"/>
    <w:rsid w:val="006911CB"/>
    <w:rsid w:val="006915BE"/>
    <w:rsid w:val="006954A4"/>
    <w:rsid w:val="006A0CB2"/>
    <w:rsid w:val="006A2C06"/>
    <w:rsid w:val="006B0C04"/>
    <w:rsid w:val="006B21EC"/>
    <w:rsid w:val="006B5F29"/>
    <w:rsid w:val="006C73BB"/>
    <w:rsid w:val="006D556E"/>
    <w:rsid w:val="006D5F01"/>
    <w:rsid w:val="006E02B1"/>
    <w:rsid w:val="006E2754"/>
    <w:rsid w:val="0070114A"/>
    <w:rsid w:val="00706F31"/>
    <w:rsid w:val="007146E7"/>
    <w:rsid w:val="00725698"/>
    <w:rsid w:val="007308D8"/>
    <w:rsid w:val="00731CFF"/>
    <w:rsid w:val="007339C3"/>
    <w:rsid w:val="0074211F"/>
    <w:rsid w:val="00750E5B"/>
    <w:rsid w:val="00752B94"/>
    <w:rsid w:val="00760874"/>
    <w:rsid w:val="00766DDD"/>
    <w:rsid w:val="007742A8"/>
    <w:rsid w:val="00775240"/>
    <w:rsid w:val="00784696"/>
    <w:rsid w:val="00787A37"/>
    <w:rsid w:val="00792D08"/>
    <w:rsid w:val="00796E1D"/>
    <w:rsid w:val="007A2BB8"/>
    <w:rsid w:val="007A39A7"/>
    <w:rsid w:val="007B05A6"/>
    <w:rsid w:val="007D03F5"/>
    <w:rsid w:val="007D5C8F"/>
    <w:rsid w:val="007E3009"/>
    <w:rsid w:val="008025F1"/>
    <w:rsid w:val="00805E79"/>
    <w:rsid w:val="008133FB"/>
    <w:rsid w:val="00814C03"/>
    <w:rsid w:val="0082183A"/>
    <w:rsid w:val="008403FF"/>
    <w:rsid w:val="00843941"/>
    <w:rsid w:val="00846BAC"/>
    <w:rsid w:val="00865A2B"/>
    <w:rsid w:val="00870B2A"/>
    <w:rsid w:val="008725F0"/>
    <w:rsid w:val="00877A35"/>
    <w:rsid w:val="00880944"/>
    <w:rsid w:val="00896AFC"/>
    <w:rsid w:val="00897450"/>
    <w:rsid w:val="008A51DC"/>
    <w:rsid w:val="008B6597"/>
    <w:rsid w:val="008C0065"/>
    <w:rsid w:val="008C4E34"/>
    <w:rsid w:val="008C739E"/>
    <w:rsid w:val="008C7AD7"/>
    <w:rsid w:val="008D74CF"/>
    <w:rsid w:val="008D7997"/>
    <w:rsid w:val="008E3B25"/>
    <w:rsid w:val="008F6E57"/>
    <w:rsid w:val="00902B74"/>
    <w:rsid w:val="009033A3"/>
    <w:rsid w:val="00903438"/>
    <w:rsid w:val="00907458"/>
    <w:rsid w:val="00910EE8"/>
    <w:rsid w:val="00916011"/>
    <w:rsid w:val="00927BD1"/>
    <w:rsid w:val="00930790"/>
    <w:rsid w:val="009319CF"/>
    <w:rsid w:val="00941E86"/>
    <w:rsid w:val="00942EC0"/>
    <w:rsid w:val="00954A97"/>
    <w:rsid w:val="009572FA"/>
    <w:rsid w:val="00980401"/>
    <w:rsid w:val="00980FA0"/>
    <w:rsid w:val="00983C95"/>
    <w:rsid w:val="00992A8A"/>
    <w:rsid w:val="00994EBE"/>
    <w:rsid w:val="009A175A"/>
    <w:rsid w:val="009A378C"/>
    <w:rsid w:val="009A4501"/>
    <w:rsid w:val="009A68B9"/>
    <w:rsid w:val="009B6717"/>
    <w:rsid w:val="009E4DCD"/>
    <w:rsid w:val="009E5D6C"/>
    <w:rsid w:val="009F0E39"/>
    <w:rsid w:val="00A00224"/>
    <w:rsid w:val="00A00C08"/>
    <w:rsid w:val="00A0114C"/>
    <w:rsid w:val="00A0200C"/>
    <w:rsid w:val="00A027FD"/>
    <w:rsid w:val="00A12A50"/>
    <w:rsid w:val="00A1680A"/>
    <w:rsid w:val="00A21C87"/>
    <w:rsid w:val="00A27994"/>
    <w:rsid w:val="00A32DD5"/>
    <w:rsid w:val="00A33FB0"/>
    <w:rsid w:val="00A50FE0"/>
    <w:rsid w:val="00A530D1"/>
    <w:rsid w:val="00A5772B"/>
    <w:rsid w:val="00A609F3"/>
    <w:rsid w:val="00A6141A"/>
    <w:rsid w:val="00A629B7"/>
    <w:rsid w:val="00A70922"/>
    <w:rsid w:val="00A93008"/>
    <w:rsid w:val="00A973EF"/>
    <w:rsid w:val="00AB0112"/>
    <w:rsid w:val="00AB4397"/>
    <w:rsid w:val="00AB5796"/>
    <w:rsid w:val="00AD6444"/>
    <w:rsid w:val="00AE5BE0"/>
    <w:rsid w:val="00AF0E01"/>
    <w:rsid w:val="00AF3052"/>
    <w:rsid w:val="00B04355"/>
    <w:rsid w:val="00B06FB6"/>
    <w:rsid w:val="00B117DE"/>
    <w:rsid w:val="00B22B3C"/>
    <w:rsid w:val="00B2401A"/>
    <w:rsid w:val="00B24FB2"/>
    <w:rsid w:val="00B30245"/>
    <w:rsid w:val="00B4557B"/>
    <w:rsid w:val="00B50580"/>
    <w:rsid w:val="00B61576"/>
    <w:rsid w:val="00B7256D"/>
    <w:rsid w:val="00B84B44"/>
    <w:rsid w:val="00B87125"/>
    <w:rsid w:val="00BC1AD0"/>
    <w:rsid w:val="00BC26E6"/>
    <w:rsid w:val="00BC554A"/>
    <w:rsid w:val="00BD20E9"/>
    <w:rsid w:val="00BD382B"/>
    <w:rsid w:val="00BD5663"/>
    <w:rsid w:val="00BE0DEC"/>
    <w:rsid w:val="00BE1897"/>
    <w:rsid w:val="00BE7FE7"/>
    <w:rsid w:val="00BF1F2F"/>
    <w:rsid w:val="00BF7694"/>
    <w:rsid w:val="00BF7B81"/>
    <w:rsid w:val="00C0298D"/>
    <w:rsid w:val="00C05927"/>
    <w:rsid w:val="00C11D5F"/>
    <w:rsid w:val="00C11EFA"/>
    <w:rsid w:val="00C15AF4"/>
    <w:rsid w:val="00C311A0"/>
    <w:rsid w:val="00C334F2"/>
    <w:rsid w:val="00C51D8F"/>
    <w:rsid w:val="00C5652E"/>
    <w:rsid w:val="00C57A91"/>
    <w:rsid w:val="00C61B5D"/>
    <w:rsid w:val="00C6374B"/>
    <w:rsid w:val="00C736FF"/>
    <w:rsid w:val="00C75A50"/>
    <w:rsid w:val="00C814C8"/>
    <w:rsid w:val="00C93150"/>
    <w:rsid w:val="00CA32E5"/>
    <w:rsid w:val="00CC02A8"/>
    <w:rsid w:val="00CC3D41"/>
    <w:rsid w:val="00CC677A"/>
    <w:rsid w:val="00CD15EE"/>
    <w:rsid w:val="00CD4788"/>
    <w:rsid w:val="00CE11C8"/>
    <w:rsid w:val="00D01F50"/>
    <w:rsid w:val="00D16463"/>
    <w:rsid w:val="00D167B9"/>
    <w:rsid w:val="00D22F6D"/>
    <w:rsid w:val="00D238EE"/>
    <w:rsid w:val="00D36CFB"/>
    <w:rsid w:val="00D412A4"/>
    <w:rsid w:val="00D41E52"/>
    <w:rsid w:val="00D51423"/>
    <w:rsid w:val="00D63D27"/>
    <w:rsid w:val="00D65549"/>
    <w:rsid w:val="00D673B1"/>
    <w:rsid w:val="00D80561"/>
    <w:rsid w:val="00D92B79"/>
    <w:rsid w:val="00D93812"/>
    <w:rsid w:val="00DB131A"/>
    <w:rsid w:val="00DB6341"/>
    <w:rsid w:val="00DD04BE"/>
    <w:rsid w:val="00DD14B2"/>
    <w:rsid w:val="00DD20C3"/>
    <w:rsid w:val="00DD2550"/>
    <w:rsid w:val="00DD4134"/>
    <w:rsid w:val="00DE1396"/>
    <w:rsid w:val="00DE55EE"/>
    <w:rsid w:val="00DF3AC0"/>
    <w:rsid w:val="00E016D0"/>
    <w:rsid w:val="00E0344E"/>
    <w:rsid w:val="00E10C49"/>
    <w:rsid w:val="00E11883"/>
    <w:rsid w:val="00E33A3A"/>
    <w:rsid w:val="00E42ECB"/>
    <w:rsid w:val="00E63A5E"/>
    <w:rsid w:val="00E7605C"/>
    <w:rsid w:val="00E8422E"/>
    <w:rsid w:val="00E84E8F"/>
    <w:rsid w:val="00E97F61"/>
    <w:rsid w:val="00ED72CE"/>
    <w:rsid w:val="00EE5483"/>
    <w:rsid w:val="00EF24AA"/>
    <w:rsid w:val="00F159FD"/>
    <w:rsid w:val="00F1618D"/>
    <w:rsid w:val="00F22FD7"/>
    <w:rsid w:val="00F25394"/>
    <w:rsid w:val="00F26594"/>
    <w:rsid w:val="00F3070D"/>
    <w:rsid w:val="00F470B8"/>
    <w:rsid w:val="00F65A1E"/>
    <w:rsid w:val="00F73FE5"/>
    <w:rsid w:val="00F82C8B"/>
    <w:rsid w:val="00F84A7D"/>
    <w:rsid w:val="00F9132A"/>
    <w:rsid w:val="00FB0717"/>
    <w:rsid w:val="00FB140F"/>
    <w:rsid w:val="00FF3B4F"/>
    <w:rsid w:val="00FF4B29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097B7-0DEB-4ED7-8FE8-99E2512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  <w:style w:type="paragraph" w:styleId="Brdtext">
    <w:name w:val="Body Text"/>
    <w:basedOn w:val="Normal"/>
    <w:link w:val="BrdtextChar"/>
    <w:uiPriority w:val="99"/>
    <w:rsid w:val="00487F62"/>
    <w:rPr>
      <w:lang w:val="x-none" w:eastAsia="x-none"/>
    </w:rPr>
  </w:style>
  <w:style w:type="character" w:customStyle="1" w:styleId="BrdtextChar">
    <w:name w:val="Brödtext Char"/>
    <w:basedOn w:val="Standardstycketeckensnitt"/>
    <w:link w:val="Brdtext"/>
    <w:uiPriority w:val="99"/>
    <w:rsid w:val="00487F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53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2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0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1197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98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5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0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180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4495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431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8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82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5559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F1AC-288E-49CB-B86D-74D5336C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Wallin, Anna</dc:creator>
  <cp:keywords/>
  <dc:description/>
  <cp:lastModifiedBy>Christer Ärnhage</cp:lastModifiedBy>
  <cp:revision>8</cp:revision>
  <cp:lastPrinted>2016-12-06T08:37:00Z</cp:lastPrinted>
  <dcterms:created xsi:type="dcterms:W3CDTF">2017-01-12T17:58:00Z</dcterms:created>
  <dcterms:modified xsi:type="dcterms:W3CDTF">2017-01-13T08:51:00Z</dcterms:modified>
</cp:coreProperties>
</file>