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DE" w:rsidRPr="004E56DE" w:rsidRDefault="004E56DE" w:rsidP="004E56DE">
      <w:pPr>
        <w:rPr>
          <w:b/>
          <w:sz w:val="36"/>
          <w:szCs w:val="36"/>
        </w:rPr>
      </w:pPr>
      <w:r>
        <w:tab/>
      </w:r>
      <w:r>
        <w:tab/>
      </w:r>
      <w:r>
        <w:tab/>
      </w:r>
      <w:r>
        <w:tab/>
      </w:r>
      <w:r>
        <w:tab/>
        <w:t xml:space="preserve">                 </w:t>
      </w:r>
      <w:r w:rsidR="00301B83">
        <w:rPr>
          <w:b/>
          <w:sz w:val="36"/>
          <w:szCs w:val="36"/>
        </w:rPr>
        <w:t>Bilaga 1</w:t>
      </w:r>
    </w:p>
    <w:p w:rsidR="004E56DE" w:rsidRDefault="004E56DE" w:rsidP="004E56DE"/>
    <w:p w:rsidR="004E56DE" w:rsidRDefault="004E56DE" w:rsidP="004E56DE"/>
    <w:p w:rsidR="004E56DE" w:rsidRDefault="004E56DE" w:rsidP="004E56DE"/>
    <w:p w:rsidR="004E56DE" w:rsidRDefault="004E56DE" w:rsidP="004E56DE">
      <w:pPr>
        <w:rPr>
          <w:b/>
        </w:rPr>
      </w:pPr>
      <w:r>
        <w:rPr>
          <w:b/>
        </w:rPr>
        <w:t>Arbetsbeskrivning:</w:t>
      </w:r>
    </w:p>
    <w:p w:rsidR="004E56DE" w:rsidRDefault="004E56DE" w:rsidP="004E56DE"/>
    <w:p w:rsidR="004E56DE" w:rsidRDefault="004E56DE" w:rsidP="004E56DE">
      <w:pPr>
        <w:rPr>
          <w:b/>
          <w:sz w:val="32"/>
          <w:szCs w:val="32"/>
        </w:rPr>
      </w:pPr>
      <w:r>
        <w:rPr>
          <w:b/>
          <w:sz w:val="32"/>
          <w:szCs w:val="32"/>
        </w:rPr>
        <w:t>Verksamhetsledare</w:t>
      </w:r>
    </w:p>
    <w:p w:rsidR="004E56DE" w:rsidRPr="006B28F7" w:rsidRDefault="004E56DE" w:rsidP="004E56DE">
      <w:pPr>
        <w:rPr>
          <w:sz w:val="28"/>
          <w:szCs w:val="28"/>
        </w:rPr>
      </w:pPr>
      <w:bookmarkStart w:id="0" w:name="_GoBack"/>
    </w:p>
    <w:bookmarkEnd w:id="0"/>
    <w:p w:rsidR="004E56DE" w:rsidRDefault="004E56DE" w:rsidP="004E56DE">
      <w:pPr>
        <w:numPr>
          <w:ilvl w:val="0"/>
          <w:numId w:val="1"/>
        </w:numPr>
      </w:pPr>
      <w:r>
        <w:t xml:space="preserve">Agera för att förståelsen ökar för att Civilförsvarsförbundet är </w:t>
      </w:r>
      <w:r>
        <w:rPr>
          <w:i/>
        </w:rPr>
        <w:t>ett</w:t>
      </w:r>
      <w:r>
        <w:t xml:space="preserve"> förbund med lokal och regional verksamhet.</w:t>
      </w:r>
    </w:p>
    <w:p w:rsidR="004E56DE" w:rsidRDefault="004E56DE" w:rsidP="004E56DE">
      <w:pPr>
        <w:pStyle w:val="Liststycke"/>
      </w:pPr>
    </w:p>
    <w:p w:rsidR="004E56DE" w:rsidRDefault="004E56DE" w:rsidP="004E56DE">
      <w:pPr>
        <w:numPr>
          <w:ilvl w:val="0"/>
          <w:numId w:val="1"/>
        </w:numPr>
      </w:pPr>
      <w:r>
        <w:t xml:space="preserve">Stödja de frivilliga och ideella krafterna på lokal nivå. </w:t>
      </w:r>
      <w:r>
        <w:rPr>
          <w:i/>
        </w:rPr>
        <w:t>Kommentar:</w:t>
      </w:r>
      <w:r>
        <w:t xml:space="preserve"> Verksamhetsledaren ska inte utföra sådana arbetsuppgifter som förtroendevalda måste kunna klara själva.</w:t>
      </w:r>
    </w:p>
    <w:p w:rsidR="004E56DE" w:rsidRDefault="004E56DE" w:rsidP="004E56DE"/>
    <w:p w:rsidR="004E56DE" w:rsidRDefault="004E56DE" w:rsidP="004E56DE">
      <w:pPr>
        <w:numPr>
          <w:ilvl w:val="0"/>
          <w:numId w:val="1"/>
        </w:numPr>
      </w:pPr>
      <w:r>
        <w:t>Skapa förutsättningar för att Civilförsvarsförbundets statliga uppdrag med god kvalitet kan levereras och utvecklas samt följa uppverksamheten. En särskilt viktig uppgift är att svara för urvalet av instruktörer samt stödet och utvecklingen av dessa.</w:t>
      </w:r>
    </w:p>
    <w:p w:rsidR="004E56DE" w:rsidRDefault="004E56DE" w:rsidP="004E56DE"/>
    <w:p w:rsidR="004E56DE" w:rsidRDefault="004E56DE" w:rsidP="004E56DE">
      <w:pPr>
        <w:numPr>
          <w:ilvl w:val="0"/>
          <w:numId w:val="1"/>
        </w:numPr>
      </w:pPr>
      <w:r>
        <w:t xml:space="preserve">Skapa förutsättningar för att den verksamhet som bedrivs av Civil AB kan genomföras med god kvalitet och utvecklas samt följa upp verksamheten. En särskilt viktig uppgift är att svara för urvalet av instruktörer, stödet och utvecklingen av dessa samt att medverka till ökad försäljning. </w:t>
      </w:r>
    </w:p>
    <w:p w:rsidR="004E56DE" w:rsidRDefault="004E56DE" w:rsidP="004E56DE">
      <w:pPr>
        <w:pStyle w:val="Liststycke"/>
      </w:pPr>
    </w:p>
    <w:p w:rsidR="004E56DE" w:rsidRDefault="004E56DE" w:rsidP="004E56DE">
      <w:pPr>
        <w:numPr>
          <w:ilvl w:val="0"/>
          <w:numId w:val="1"/>
        </w:numPr>
      </w:pPr>
      <w:r>
        <w:t>Medverka till att Frivilliga resursgruppen, FRG, etableras i alla kommuner som efterfrågar resursen.</w:t>
      </w:r>
    </w:p>
    <w:p w:rsidR="004E56DE" w:rsidRDefault="004E56DE" w:rsidP="004E56DE">
      <w:pPr>
        <w:pStyle w:val="Liststycke"/>
      </w:pPr>
    </w:p>
    <w:p w:rsidR="004E56DE" w:rsidRDefault="004E56DE" w:rsidP="004E56DE">
      <w:pPr>
        <w:numPr>
          <w:ilvl w:val="0"/>
          <w:numId w:val="1"/>
        </w:numPr>
      </w:pPr>
      <w:r>
        <w:t>Stödja verksamhet med FRG och följa upp verksamheten. Särskilt viktig är dialogen med FRG-ansvariga och uppföljningen av systemet för kvalitetssäkring av FRG.</w:t>
      </w:r>
    </w:p>
    <w:p w:rsidR="004E56DE" w:rsidRDefault="004E56DE" w:rsidP="004E56DE">
      <w:pPr>
        <w:pStyle w:val="Liststycke"/>
      </w:pPr>
    </w:p>
    <w:p w:rsidR="004E56DE" w:rsidRDefault="004E56DE" w:rsidP="004E56DE">
      <w:pPr>
        <w:numPr>
          <w:ilvl w:val="0"/>
          <w:numId w:val="1"/>
        </w:numPr>
      </w:pPr>
      <w:r>
        <w:t>Svara för sådan information och marknadsföring av Civilförsvarsförbundet som inte tas om hand av lokalt eller regionalt verksamma förtroendevalda och övriga funktionärer.</w:t>
      </w:r>
    </w:p>
    <w:p w:rsidR="004E56DE" w:rsidRDefault="004E56DE" w:rsidP="004E56DE">
      <w:pPr>
        <w:pStyle w:val="Liststycke"/>
      </w:pPr>
    </w:p>
    <w:p w:rsidR="004E56DE" w:rsidRDefault="004E56DE" w:rsidP="004E56DE">
      <w:pPr>
        <w:numPr>
          <w:ilvl w:val="0"/>
          <w:numId w:val="1"/>
        </w:numPr>
      </w:pPr>
      <w:r>
        <w:t>Medverka till att upprätta och utveckla nätverk bestående av lokala och regionala aktörer, främst kommuner, landsting/regioner, länsstyrelser och andra regionala myndigheter, samt ideella organisationer.</w:t>
      </w:r>
    </w:p>
    <w:p w:rsidR="004E56DE" w:rsidRDefault="004E56DE" w:rsidP="004E56DE">
      <w:pPr>
        <w:pStyle w:val="Liststycke"/>
      </w:pPr>
    </w:p>
    <w:p w:rsidR="004E56DE" w:rsidRDefault="004E56DE" w:rsidP="004E56DE">
      <w:pPr>
        <w:numPr>
          <w:ilvl w:val="0"/>
          <w:numId w:val="1"/>
        </w:numPr>
      </w:pPr>
      <w:r>
        <w:t>Verkställa beslut som fattats av förbundsstyrelsen, generalsekreteraren eller distriktsstyrelsen.</w:t>
      </w:r>
    </w:p>
    <w:p w:rsidR="004E56DE" w:rsidRDefault="004E56DE" w:rsidP="004E56DE">
      <w:pPr>
        <w:pStyle w:val="Liststycke"/>
      </w:pPr>
    </w:p>
    <w:p w:rsidR="004E56DE" w:rsidRDefault="004E56DE" w:rsidP="004E56DE">
      <w:pPr>
        <w:numPr>
          <w:ilvl w:val="0"/>
          <w:numId w:val="1"/>
        </w:numPr>
      </w:pPr>
      <w:r>
        <w:t>Vid behov vara behjälplig inom annan verksamhetsledares geografiska verksamhetsområde.</w:t>
      </w:r>
    </w:p>
    <w:p w:rsidR="004E56DE" w:rsidRDefault="004E56DE" w:rsidP="004E56DE">
      <w:pPr>
        <w:ind w:left="360"/>
      </w:pPr>
    </w:p>
    <w:p w:rsidR="004E56DE" w:rsidRDefault="004E56DE" w:rsidP="004E56DE">
      <w:pPr>
        <w:rPr>
          <w:b/>
          <w:i/>
        </w:rPr>
      </w:pPr>
      <w:r>
        <w:rPr>
          <w:b/>
          <w:i/>
        </w:rPr>
        <w:t>En optimal arbetsinsats av verksamhetsledaren förutsätter att varje distriktsstyrelse och verksamhetsledare gemensamt kommer fram till vad verksamhetsledaren ska ägna sin tid åt. Den bedömningen ska göras utifrån den inriktningsplan som förbundsstämman beslutat.</w:t>
      </w:r>
    </w:p>
    <w:p w:rsidR="0047221C" w:rsidRDefault="0047221C"/>
    <w:p w:rsidR="004E56DE" w:rsidRDefault="004E56DE">
      <w:r>
        <w:t>Fatställd av förbundsstyrelsen 2013-05-22</w:t>
      </w:r>
    </w:p>
    <w:sectPr w:rsidR="004E5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F7" w:rsidRDefault="006B28F7" w:rsidP="006B28F7">
      <w:r>
        <w:separator/>
      </w:r>
    </w:p>
  </w:endnote>
  <w:endnote w:type="continuationSeparator" w:id="0">
    <w:p w:rsidR="006B28F7" w:rsidRDefault="006B28F7" w:rsidP="006B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F7" w:rsidRDefault="006B28F7" w:rsidP="006B28F7">
      <w:r>
        <w:separator/>
      </w:r>
    </w:p>
  </w:footnote>
  <w:footnote w:type="continuationSeparator" w:id="0">
    <w:p w:rsidR="006B28F7" w:rsidRDefault="006B28F7" w:rsidP="006B2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F7" w:rsidRDefault="006B28F7">
    <w:pPr>
      <w:pStyle w:val="Sidhuvud"/>
    </w:pPr>
    <w:r>
      <w:rPr>
        <w:noProof/>
        <w:lang w:eastAsia="sv-SE"/>
      </w:rPr>
      <w:drawing>
        <wp:inline distT="0" distB="0" distL="0" distR="0" wp14:anchorId="6638C0F1" wp14:editId="2A4EDD15">
          <wp:extent cx="2143125" cy="523875"/>
          <wp:effectExtent l="0" t="0" r="9525" b="9525"/>
          <wp:docPr id="1" name="Bildobjekt 1" descr="we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A52"/>
    <w:multiLevelType w:val="hybridMultilevel"/>
    <w:tmpl w:val="FD625C60"/>
    <w:lvl w:ilvl="0" w:tplc="041D0007">
      <w:start w:val="1"/>
      <w:numFmt w:val="bullet"/>
      <w:lvlText w:val=""/>
      <w:lvlJc w:val="left"/>
      <w:pPr>
        <w:tabs>
          <w:tab w:val="num" w:pos="720"/>
        </w:tabs>
        <w:ind w:left="720" w:hanging="360"/>
      </w:pPr>
      <w:rPr>
        <w:rFonts w:ascii="Wingdings" w:hAnsi="Wingdings" w:hint="default"/>
        <w:sz w:val="16"/>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DE"/>
    <w:rsid w:val="00016C88"/>
    <w:rsid w:val="00054994"/>
    <w:rsid w:val="00074AC0"/>
    <w:rsid w:val="0008155E"/>
    <w:rsid w:val="00085AB4"/>
    <w:rsid w:val="00122979"/>
    <w:rsid w:val="00127685"/>
    <w:rsid w:val="00150BBD"/>
    <w:rsid w:val="00173FEF"/>
    <w:rsid w:val="00196BFC"/>
    <w:rsid w:val="001C43E0"/>
    <w:rsid w:val="001E1549"/>
    <w:rsid w:val="00211E60"/>
    <w:rsid w:val="00220E4B"/>
    <w:rsid w:val="00235DAF"/>
    <w:rsid w:val="002471AF"/>
    <w:rsid w:val="00264E23"/>
    <w:rsid w:val="002708EF"/>
    <w:rsid w:val="0028792B"/>
    <w:rsid w:val="002B3801"/>
    <w:rsid w:val="002D22A3"/>
    <w:rsid w:val="002D3F66"/>
    <w:rsid w:val="00301B83"/>
    <w:rsid w:val="00335FEA"/>
    <w:rsid w:val="0038585B"/>
    <w:rsid w:val="003926DF"/>
    <w:rsid w:val="003931E0"/>
    <w:rsid w:val="003A2ECB"/>
    <w:rsid w:val="003A3D27"/>
    <w:rsid w:val="00417B71"/>
    <w:rsid w:val="00453B0D"/>
    <w:rsid w:val="0047221C"/>
    <w:rsid w:val="004D1C60"/>
    <w:rsid w:val="004D221E"/>
    <w:rsid w:val="004E56DE"/>
    <w:rsid w:val="004F1785"/>
    <w:rsid w:val="004F5EFB"/>
    <w:rsid w:val="005541DA"/>
    <w:rsid w:val="00561B63"/>
    <w:rsid w:val="00574A9F"/>
    <w:rsid w:val="005C7096"/>
    <w:rsid w:val="005C7964"/>
    <w:rsid w:val="005E19BE"/>
    <w:rsid w:val="005E20BC"/>
    <w:rsid w:val="006767B4"/>
    <w:rsid w:val="006809BC"/>
    <w:rsid w:val="00697788"/>
    <w:rsid w:val="006A7BAC"/>
    <w:rsid w:val="006B28F7"/>
    <w:rsid w:val="006B7892"/>
    <w:rsid w:val="006C708B"/>
    <w:rsid w:val="006D439D"/>
    <w:rsid w:val="006E72F6"/>
    <w:rsid w:val="006F1098"/>
    <w:rsid w:val="0071432B"/>
    <w:rsid w:val="00730E97"/>
    <w:rsid w:val="00735013"/>
    <w:rsid w:val="007400F8"/>
    <w:rsid w:val="00757414"/>
    <w:rsid w:val="0076146E"/>
    <w:rsid w:val="00770674"/>
    <w:rsid w:val="007A1BE6"/>
    <w:rsid w:val="007A4E61"/>
    <w:rsid w:val="007F2CF9"/>
    <w:rsid w:val="007F47F8"/>
    <w:rsid w:val="00835DDE"/>
    <w:rsid w:val="008554D0"/>
    <w:rsid w:val="00872ECF"/>
    <w:rsid w:val="00874C87"/>
    <w:rsid w:val="00884F0D"/>
    <w:rsid w:val="008C1F8E"/>
    <w:rsid w:val="008D517E"/>
    <w:rsid w:val="008D5226"/>
    <w:rsid w:val="008D66C5"/>
    <w:rsid w:val="00912730"/>
    <w:rsid w:val="00925616"/>
    <w:rsid w:val="0093348A"/>
    <w:rsid w:val="0095107B"/>
    <w:rsid w:val="009A603E"/>
    <w:rsid w:val="009A648B"/>
    <w:rsid w:val="009C1D32"/>
    <w:rsid w:val="009F4598"/>
    <w:rsid w:val="00A0064C"/>
    <w:rsid w:val="00A044EA"/>
    <w:rsid w:val="00A1492A"/>
    <w:rsid w:val="00A409AD"/>
    <w:rsid w:val="00A414AD"/>
    <w:rsid w:val="00A74612"/>
    <w:rsid w:val="00A8370C"/>
    <w:rsid w:val="00A869B2"/>
    <w:rsid w:val="00A93DF0"/>
    <w:rsid w:val="00AA2A33"/>
    <w:rsid w:val="00AE5781"/>
    <w:rsid w:val="00B01D4E"/>
    <w:rsid w:val="00B14E68"/>
    <w:rsid w:val="00B2106A"/>
    <w:rsid w:val="00B231E1"/>
    <w:rsid w:val="00B551AD"/>
    <w:rsid w:val="00B86A2E"/>
    <w:rsid w:val="00BA38E8"/>
    <w:rsid w:val="00BC3F88"/>
    <w:rsid w:val="00BC7B63"/>
    <w:rsid w:val="00BD0C65"/>
    <w:rsid w:val="00BF1EFF"/>
    <w:rsid w:val="00C22117"/>
    <w:rsid w:val="00C60ED6"/>
    <w:rsid w:val="00C678D9"/>
    <w:rsid w:val="00C812E4"/>
    <w:rsid w:val="00C95B43"/>
    <w:rsid w:val="00CC3FAA"/>
    <w:rsid w:val="00CD0F61"/>
    <w:rsid w:val="00CF0482"/>
    <w:rsid w:val="00CF5FB8"/>
    <w:rsid w:val="00D22357"/>
    <w:rsid w:val="00D32514"/>
    <w:rsid w:val="00D4660C"/>
    <w:rsid w:val="00D53298"/>
    <w:rsid w:val="00D768F7"/>
    <w:rsid w:val="00D95ECD"/>
    <w:rsid w:val="00DA3835"/>
    <w:rsid w:val="00DC1922"/>
    <w:rsid w:val="00DD187A"/>
    <w:rsid w:val="00DE536D"/>
    <w:rsid w:val="00DE6232"/>
    <w:rsid w:val="00E01758"/>
    <w:rsid w:val="00E15666"/>
    <w:rsid w:val="00E2427F"/>
    <w:rsid w:val="00E344F2"/>
    <w:rsid w:val="00E96EDD"/>
    <w:rsid w:val="00ED230F"/>
    <w:rsid w:val="00F048FB"/>
    <w:rsid w:val="00F1238F"/>
    <w:rsid w:val="00F45B0A"/>
    <w:rsid w:val="00F5250E"/>
    <w:rsid w:val="00F56D14"/>
    <w:rsid w:val="00F56D9E"/>
    <w:rsid w:val="00F61378"/>
    <w:rsid w:val="00F62CFE"/>
    <w:rsid w:val="00F66C9F"/>
    <w:rsid w:val="00F7710B"/>
    <w:rsid w:val="00F833CA"/>
    <w:rsid w:val="00F8697F"/>
    <w:rsid w:val="00FC041D"/>
    <w:rsid w:val="00FF7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DE"/>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56DE"/>
    <w:pPr>
      <w:ind w:left="1304"/>
    </w:pPr>
    <w:rPr>
      <w:rFonts w:eastAsia="Times New Roman" w:cs="Times New Roman"/>
      <w:lang w:eastAsia="sv-SE"/>
    </w:rPr>
  </w:style>
  <w:style w:type="paragraph" w:styleId="Ballongtext">
    <w:name w:val="Balloon Text"/>
    <w:basedOn w:val="Normal"/>
    <w:link w:val="BallongtextChar"/>
    <w:uiPriority w:val="99"/>
    <w:semiHidden/>
    <w:unhideWhenUsed/>
    <w:rsid w:val="004E56DE"/>
    <w:rPr>
      <w:rFonts w:ascii="Tahoma" w:hAnsi="Tahoma" w:cs="Tahoma"/>
      <w:sz w:val="16"/>
      <w:szCs w:val="16"/>
    </w:rPr>
  </w:style>
  <w:style w:type="character" w:customStyle="1" w:styleId="BallongtextChar">
    <w:name w:val="Ballongtext Char"/>
    <w:basedOn w:val="Standardstycketeckensnitt"/>
    <w:link w:val="Ballongtext"/>
    <w:uiPriority w:val="99"/>
    <w:semiHidden/>
    <w:rsid w:val="004E56DE"/>
    <w:rPr>
      <w:rFonts w:ascii="Tahoma" w:hAnsi="Tahoma" w:cs="Tahoma"/>
      <w:sz w:val="16"/>
      <w:szCs w:val="16"/>
    </w:rPr>
  </w:style>
  <w:style w:type="paragraph" w:styleId="Sidhuvud">
    <w:name w:val="header"/>
    <w:basedOn w:val="Normal"/>
    <w:link w:val="SidhuvudChar"/>
    <w:uiPriority w:val="99"/>
    <w:unhideWhenUsed/>
    <w:rsid w:val="006B28F7"/>
    <w:pPr>
      <w:tabs>
        <w:tab w:val="center" w:pos="4536"/>
        <w:tab w:val="right" w:pos="9072"/>
      </w:tabs>
    </w:pPr>
  </w:style>
  <w:style w:type="character" w:customStyle="1" w:styleId="SidhuvudChar">
    <w:name w:val="Sidhuvud Char"/>
    <w:basedOn w:val="Standardstycketeckensnitt"/>
    <w:link w:val="Sidhuvud"/>
    <w:uiPriority w:val="99"/>
    <w:rsid w:val="006B28F7"/>
  </w:style>
  <w:style w:type="paragraph" w:styleId="Sidfot">
    <w:name w:val="footer"/>
    <w:basedOn w:val="Normal"/>
    <w:link w:val="SidfotChar"/>
    <w:uiPriority w:val="99"/>
    <w:unhideWhenUsed/>
    <w:rsid w:val="006B28F7"/>
    <w:pPr>
      <w:tabs>
        <w:tab w:val="center" w:pos="4536"/>
        <w:tab w:val="right" w:pos="9072"/>
      </w:tabs>
    </w:pPr>
  </w:style>
  <w:style w:type="character" w:customStyle="1" w:styleId="SidfotChar">
    <w:name w:val="Sidfot Char"/>
    <w:basedOn w:val="Standardstycketeckensnitt"/>
    <w:link w:val="Sidfot"/>
    <w:uiPriority w:val="99"/>
    <w:rsid w:val="006B2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DE"/>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56DE"/>
    <w:pPr>
      <w:ind w:left="1304"/>
    </w:pPr>
    <w:rPr>
      <w:rFonts w:eastAsia="Times New Roman" w:cs="Times New Roman"/>
      <w:lang w:eastAsia="sv-SE"/>
    </w:rPr>
  </w:style>
  <w:style w:type="paragraph" w:styleId="Ballongtext">
    <w:name w:val="Balloon Text"/>
    <w:basedOn w:val="Normal"/>
    <w:link w:val="BallongtextChar"/>
    <w:uiPriority w:val="99"/>
    <w:semiHidden/>
    <w:unhideWhenUsed/>
    <w:rsid w:val="004E56DE"/>
    <w:rPr>
      <w:rFonts w:ascii="Tahoma" w:hAnsi="Tahoma" w:cs="Tahoma"/>
      <w:sz w:val="16"/>
      <w:szCs w:val="16"/>
    </w:rPr>
  </w:style>
  <w:style w:type="character" w:customStyle="1" w:styleId="BallongtextChar">
    <w:name w:val="Ballongtext Char"/>
    <w:basedOn w:val="Standardstycketeckensnitt"/>
    <w:link w:val="Ballongtext"/>
    <w:uiPriority w:val="99"/>
    <w:semiHidden/>
    <w:rsid w:val="004E56DE"/>
    <w:rPr>
      <w:rFonts w:ascii="Tahoma" w:hAnsi="Tahoma" w:cs="Tahoma"/>
      <w:sz w:val="16"/>
      <w:szCs w:val="16"/>
    </w:rPr>
  </w:style>
  <w:style w:type="paragraph" w:styleId="Sidhuvud">
    <w:name w:val="header"/>
    <w:basedOn w:val="Normal"/>
    <w:link w:val="SidhuvudChar"/>
    <w:uiPriority w:val="99"/>
    <w:unhideWhenUsed/>
    <w:rsid w:val="006B28F7"/>
    <w:pPr>
      <w:tabs>
        <w:tab w:val="center" w:pos="4536"/>
        <w:tab w:val="right" w:pos="9072"/>
      </w:tabs>
    </w:pPr>
  </w:style>
  <w:style w:type="character" w:customStyle="1" w:styleId="SidhuvudChar">
    <w:name w:val="Sidhuvud Char"/>
    <w:basedOn w:val="Standardstycketeckensnitt"/>
    <w:link w:val="Sidhuvud"/>
    <w:uiPriority w:val="99"/>
    <w:rsid w:val="006B28F7"/>
  </w:style>
  <w:style w:type="paragraph" w:styleId="Sidfot">
    <w:name w:val="footer"/>
    <w:basedOn w:val="Normal"/>
    <w:link w:val="SidfotChar"/>
    <w:uiPriority w:val="99"/>
    <w:unhideWhenUsed/>
    <w:rsid w:val="006B28F7"/>
    <w:pPr>
      <w:tabs>
        <w:tab w:val="center" w:pos="4536"/>
        <w:tab w:val="right" w:pos="9072"/>
      </w:tabs>
    </w:pPr>
  </w:style>
  <w:style w:type="character" w:customStyle="1" w:styleId="SidfotChar">
    <w:name w:val="Sidfot Char"/>
    <w:basedOn w:val="Standardstycketeckensnitt"/>
    <w:link w:val="Sidfot"/>
    <w:uiPriority w:val="99"/>
    <w:rsid w:val="006B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Civil</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 Johansson</dc:creator>
  <cp:lastModifiedBy>Inga-Lill Olsson</cp:lastModifiedBy>
  <cp:revision>3</cp:revision>
  <cp:lastPrinted>2013-09-09T14:42:00Z</cp:lastPrinted>
  <dcterms:created xsi:type="dcterms:W3CDTF">2013-09-09T14:43:00Z</dcterms:created>
  <dcterms:modified xsi:type="dcterms:W3CDTF">2013-09-11T06:12:00Z</dcterms:modified>
</cp:coreProperties>
</file>