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5E" w:rsidRPr="0066305E" w:rsidRDefault="0066305E"/>
    <w:p w:rsidR="005156F5" w:rsidRPr="0066305E" w:rsidRDefault="0036643C">
      <w:r w:rsidRPr="0066305E">
        <w:rPr>
          <w:b/>
        </w:rPr>
        <w:t>Dagordning vid föreningsstämma</w:t>
      </w:r>
    </w:p>
    <w:p w:rsidR="0036643C" w:rsidRPr="0066305E" w:rsidRDefault="0036643C" w:rsidP="0036643C">
      <w:r w:rsidRPr="0066305E">
        <w:t xml:space="preserve">1. </w:t>
      </w:r>
      <w:r w:rsidR="00082D25" w:rsidRPr="0066305E">
        <w:t xml:space="preserve"> </w:t>
      </w:r>
      <w:r w:rsidRPr="0066305E">
        <w:t>Inledning.</w:t>
      </w:r>
    </w:p>
    <w:p w:rsidR="0036643C" w:rsidRDefault="0036643C">
      <w:r>
        <w:t xml:space="preserve">2. </w:t>
      </w:r>
      <w:r w:rsidR="00082D25">
        <w:t xml:space="preserve"> </w:t>
      </w:r>
      <w:r>
        <w:t>Upprop och fastställande av röstlängd.</w:t>
      </w:r>
    </w:p>
    <w:p w:rsidR="0036643C" w:rsidRDefault="0036643C">
      <w:r>
        <w:t xml:space="preserve">3. </w:t>
      </w:r>
      <w:r w:rsidR="00082D25">
        <w:t xml:space="preserve"> </w:t>
      </w:r>
      <w:r>
        <w:t>Fråga om stämman är kallad enligt stadgarna.</w:t>
      </w:r>
    </w:p>
    <w:p w:rsidR="0036643C" w:rsidRDefault="0036643C">
      <w:r>
        <w:t xml:space="preserve">4. </w:t>
      </w:r>
      <w:r w:rsidR="00082D25">
        <w:t xml:space="preserve"> </w:t>
      </w:r>
      <w:r>
        <w:t>Val av ordförande för stämman.</w:t>
      </w:r>
    </w:p>
    <w:p w:rsidR="0036643C" w:rsidRDefault="0036643C">
      <w:r>
        <w:t xml:space="preserve">5. </w:t>
      </w:r>
      <w:r w:rsidR="00082D25">
        <w:t xml:space="preserve"> </w:t>
      </w:r>
      <w:r>
        <w:t>Val av protokollförare för stämman</w:t>
      </w:r>
    </w:p>
    <w:p w:rsidR="0036643C" w:rsidRDefault="0036643C" w:rsidP="0066305E">
      <w:pPr>
        <w:spacing w:after="0"/>
      </w:pPr>
      <w:r>
        <w:t xml:space="preserve">6. </w:t>
      </w:r>
      <w:r w:rsidR="00082D25">
        <w:t xml:space="preserve"> </w:t>
      </w:r>
      <w:r>
        <w:t xml:space="preserve">Val av två personer, tillika rösträknare, att tillsammans med stämmoordföranden justera </w:t>
      </w:r>
    </w:p>
    <w:p w:rsidR="0036643C" w:rsidRDefault="0036643C">
      <w:r>
        <w:t xml:space="preserve">    </w:t>
      </w:r>
      <w:r w:rsidR="00082D25">
        <w:t xml:space="preserve"> </w:t>
      </w:r>
      <w:r>
        <w:t>protokollet.</w:t>
      </w:r>
    </w:p>
    <w:p w:rsidR="0036643C" w:rsidRDefault="0036643C">
      <w:r>
        <w:t xml:space="preserve">7. </w:t>
      </w:r>
      <w:r w:rsidR="00082D25">
        <w:t xml:space="preserve"> </w:t>
      </w:r>
      <w:r>
        <w:t>Godkänna</w:t>
      </w:r>
      <w:r w:rsidR="00082D25">
        <w:t>n</w:t>
      </w:r>
      <w:r>
        <w:t xml:space="preserve">de </w:t>
      </w:r>
      <w:r w:rsidR="00D61E25">
        <w:t>av ärendelistan</w:t>
      </w:r>
      <w:r w:rsidR="00082D25">
        <w:t xml:space="preserve"> och fråga om det finns ärenden enligt § 5 punkt 3.</w:t>
      </w:r>
    </w:p>
    <w:p w:rsidR="00082D25" w:rsidRDefault="00082D25">
      <w:r>
        <w:t>8.  Styrelsens verksamhetsberättelse.</w:t>
      </w:r>
    </w:p>
    <w:p w:rsidR="00082D25" w:rsidRDefault="00082D25">
      <w:r>
        <w:t>9.  Revisorernas berättelse.</w:t>
      </w:r>
    </w:p>
    <w:p w:rsidR="00082D25" w:rsidRDefault="00483D49">
      <w:r>
        <w:t>10</w:t>
      </w:r>
      <w:r w:rsidR="00082D25">
        <w:t>. Fastställande av resultat- och balansräkning samt bokslutsdisposition.</w:t>
      </w:r>
    </w:p>
    <w:p w:rsidR="00082D25" w:rsidRDefault="00483D49">
      <w:r>
        <w:t>11</w:t>
      </w:r>
      <w:r w:rsidR="00082D25">
        <w:t>. Fråga om ansvarsfrihet för styrelsen.</w:t>
      </w:r>
    </w:p>
    <w:p w:rsidR="00082D25" w:rsidRDefault="00483D49">
      <w:r>
        <w:t>12</w:t>
      </w:r>
      <w:r w:rsidR="00082D25">
        <w:t>. Fastställande av medlemsavgift för nästa verksamhetsår.</w:t>
      </w:r>
    </w:p>
    <w:p w:rsidR="00082D25" w:rsidRDefault="00483D49">
      <w:r>
        <w:t>13</w:t>
      </w:r>
      <w:r w:rsidR="00082D25">
        <w:t>. Fastställande av verksamhetsplan och ekonomiska riktlinjer för verksamhetsåret.</w:t>
      </w:r>
    </w:p>
    <w:p w:rsidR="00082D25" w:rsidRDefault="00483D49">
      <w:r>
        <w:t>14</w:t>
      </w:r>
      <w:r w:rsidR="00082D25">
        <w:t>. Beslut om antalet ledamöter och ersättare i styrelsen samt deras mandatperiod.</w:t>
      </w:r>
    </w:p>
    <w:p w:rsidR="00383193" w:rsidRDefault="00383193">
      <w:r>
        <w:t>15. Val av ordförande.</w:t>
      </w:r>
    </w:p>
    <w:p w:rsidR="00383193" w:rsidRDefault="00383193">
      <w:r>
        <w:t>16. Val av styrelseledamöter.</w:t>
      </w:r>
    </w:p>
    <w:p w:rsidR="00383193" w:rsidRDefault="00383193">
      <w:r>
        <w:t>17. Val av ersättare för ledamöter och deras tjänstgöringsordning.</w:t>
      </w:r>
    </w:p>
    <w:p w:rsidR="00383193" w:rsidRDefault="00383193">
      <w:r>
        <w:t>18. Val av revisorer.</w:t>
      </w:r>
    </w:p>
    <w:p w:rsidR="00383193" w:rsidRDefault="00383193">
      <w:r>
        <w:t>19. Val av ersättare för revisorer.</w:t>
      </w:r>
    </w:p>
    <w:p w:rsidR="00082D25" w:rsidRDefault="00383193">
      <w:r>
        <w:t>20</w:t>
      </w:r>
      <w:r w:rsidR="00082D25">
        <w:t>. Val av ombud till</w:t>
      </w:r>
      <w:r w:rsidR="00D61E25">
        <w:t xml:space="preserve"> distriktstämman och ersättare för dessa.</w:t>
      </w:r>
    </w:p>
    <w:p w:rsidR="00D61E25" w:rsidRDefault="00383193">
      <w:r>
        <w:t>21</w:t>
      </w:r>
      <w:r w:rsidR="00D61E25">
        <w:t>. Nomineringar till val vid distriktsstämman.</w:t>
      </w:r>
    </w:p>
    <w:p w:rsidR="00D61E25" w:rsidRDefault="00383193">
      <w:r>
        <w:t>2</w:t>
      </w:r>
      <w:r w:rsidR="00127F0A">
        <w:t>2</w:t>
      </w:r>
      <w:r w:rsidR="00D61E25">
        <w:t>. Nomineringar till val vid förbundsstämman</w:t>
      </w:r>
      <w:bookmarkStart w:id="0" w:name="_GoBack"/>
      <w:bookmarkEnd w:id="0"/>
      <w:r w:rsidR="00D61E25">
        <w:t>.</w:t>
      </w:r>
    </w:p>
    <w:p w:rsidR="00D61E25" w:rsidRDefault="00127F0A">
      <w:r>
        <w:t>23</w:t>
      </w:r>
      <w:r w:rsidR="00D61E25">
        <w:t>. Val av minst tre personer till valberedning, varav en ordförande.</w:t>
      </w:r>
    </w:p>
    <w:p w:rsidR="00D61E25" w:rsidRDefault="00127F0A">
      <w:r>
        <w:t>24</w:t>
      </w:r>
      <w:r w:rsidR="00383193">
        <w:t>.</w:t>
      </w:r>
      <w:r w:rsidR="00D61E25">
        <w:t xml:space="preserve"> Övriga på ärendelistan upptagna ärenden.</w:t>
      </w:r>
    </w:p>
    <w:p w:rsidR="00D61E25" w:rsidRDefault="00127F0A">
      <w:r>
        <w:t>25</w:t>
      </w:r>
      <w:r w:rsidR="00D61E25">
        <w:t>. Ärenden som enligt stämmans beslut får tas upp till behandling enligt §</w:t>
      </w:r>
      <w:r w:rsidR="00C928B5">
        <w:t xml:space="preserve"> </w:t>
      </w:r>
      <w:r w:rsidR="00D61E25">
        <w:t>5</w:t>
      </w:r>
      <w:r w:rsidR="00921DE7">
        <w:t xml:space="preserve"> punkt </w:t>
      </w:r>
      <w:r w:rsidR="00D61E25">
        <w:t>3.</w:t>
      </w:r>
    </w:p>
    <w:p w:rsidR="0036643C" w:rsidRDefault="00127F0A">
      <w:r>
        <w:t>26</w:t>
      </w:r>
      <w:r w:rsidR="00D61E25">
        <w:t>. Avslutning.</w:t>
      </w:r>
    </w:p>
    <w:sectPr w:rsidR="0036643C" w:rsidSect="00091398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8E" w:rsidRDefault="00BA0E8E" w:rsidP="0074361D">
      <w:pPr>
        <w:spacing w:after="0" w:line="240" w:lineRule="auto"/>
      </w:pPr>
      <w:r>
        <w:separator/>
      </w:r>
    </w:p>
  </w:endnote>
  <w:endnote w:type="continuationSeparator" w:id="0">
    <w:p w:rsidR="00BA0E8E" w:rsidRDefault="00BA0E8E" w:rsidP="0074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8E" w:rsidRDefault="00BA0E8E" w:rsidP="0074361D">
      <w:pPr>
        <w:spacing w:after="0" w:line="240" w:lineRule="auto"/>
      </w:pPr>
      <w:r>
        <w:separator/>
      </w:r>
    </w:p>
  </w:footnote>
  <w:footnote w:type="continuationSeparator" w:id="0">
    <w:p w:rsidR="00BA0E8E" w:rsidRDefault="00BA0E8E" w:rsidP="0074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1D" w:rsidRDefault="0074361D">
    <w:pPr>
      <w:pStyle w:val="Sidhuvud"/>
    </w:pPr>
    <w:r>
      <w:rPr>
        <w:noProof/>
        <w:lang w:eastAsia="sv-SE"/>
      </w:rPr>
      <w:drawing>
        <wp:inline distT="0" distB="0" distL="0" distR="0">
          <wp:extent cx="1771344" cy="438150"/>
          <wp:effectExtent l="0" t="0" r="63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il_ligg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758" cy="43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8F8">
      <w:tab/>
    </w:r>
    <w:r w:rsidR="007528F8">
      <w:tab/>
      <w:t>2016-01-15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D5E"/>
    <w:multiLevelType w:val="hybridMultilevel"/>
    <w:tmpl w:val="B44A05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3C"/>
    <w:rsid w:val="00001801"/>
    <w:rsid w:val="000376B9"/>
    <w:rsid w:val="0004137B"/>
    <w:rsid w:val="000602AE"/>
    <w:rsid w:val="00072927"/>
    <w:rsid w:val="00082D25"/>
    <w:rsid w:val="00091398"/>
    <w:rsid w:val="000B767C"/>
    <w:rsid w:val="000F4E79"/>
    <w:rsid w:val="00100AFC"/>
    <w:rsid w:val="001027AD"/>
    <w:rsid w:val="00127F0A"/>
    <w:rsid w:val="00150EE9"/>
    <w:rsid w:val="00156845"/>
    <w:rsid w:val="00191BCA"/>
    <w:rsid w:val="001A3037"/>
    <w:rsid w:val="001A4498"/>
    <w:rsid w:val="001B11D0"/>
    <w:rsid w:val="001B2D1F"/>
    <w:rsid w:val="001E404B"/>
    <w:rsid w:val="0021280F"/>
    <w:rsid w:val="002374A2"/>
    <w:rsid w:val="00240C92"/>
    <w:rsid w:val="002606AD"/>
    <w:rsid w:val="00274053"/>
    <w:rsid w:val="00297EBE"/>
    <w:rsid w:val="002A3CB7"/>
    <w:rsid w:val="002B1A84"/>
    <w:rsid w:val="002B6AA0"/>
    <w:rsid w:val="002E121E"/>
    <w:rsid w:val="00354459"/>
    <w:rsid w:val="003662F4"/>
    <w:rsid w:val="0036643C"/>
    <w:rsid w:val="00380F11"/>
    <w:rsid w:val="00383193"/>
    <w:rsid w:val="003D0BA5"/>
    <w:rsid w:val="003D287F"/>
    <w:rsid w:val="004008B1"/>
    <w:rsid w:val="004022BB"/>
    <w:rsid w:val="00406782"/>
    <w:rsid w:val="00412827"/>
    <w:rsid w:val="00456CBE"/>
    <w:rsid w:val="00482952"/>
    <w:rsid w:val="00483D49"/>
    <w:rsid w:val="00495AD0"/>
    <w:rsid w:val="004B13EA"/>
    <w:rsid w:val="004B538B"/>
    <w:rsid w:val="004B54F8"/>
    <w:rsid w:val="00502152"/>
    <w:rsid w:val="00504ADF"/>
    <w:rsid w:val="005050D7"/>
    <w:rsid w:val="005156F5"/>
    <w:rsid w:val="00540DED"/>
    <w:rsid w:val="005642F2"/>
    <w:rsid w:val="005834B7"/>
    <w:rsid w:val="005960F4"/>
    <w:rsid w:val="005A7F77"/>
    <w:rsid w:val="005C177E"/>
    <w:rsid w:val="00610732"/>
    <w:rsid w:val="00620222"/>
    <w:rsid w:val="00647729"/>
    <w:rsid w:val="00662308"/>
    <w:rsid w:val="0066305E"/>
    <w:rsid w:val="00663C93"/>
    <w:rsid w:val="00685181"/>
    <w:rsid w:val="006A721E"/>
    <w:rsid w:val="006B41A9"/>
    <w:rsid w:val="006C310A"/>
    <w:rsid w:val="006C5E9A"/>
    <w:rsid w:val="006D548F"/>
    <w:rsid w:val="00702C66"/>
    <w:rsid w:val="00717675"/>
    <w:rsid w:val="0074361D"/>
    <w:rsid w:val="00752848"/>
    <w:rsid w:val="007528F8"/>
    <w:rsid w:val="00760545"/>
    <w:rsid w:val="0076224A"/>
    <w:rsid w:val="00767790"/>
    <w:rsid w:val="00774EAD"/>
    <w:rsid w:val="00783050"/>
    <w:rsid w:val="007B3ED4"/>
    <w:rsid w:val="007B51FB"/>
    <w:rsid w:val="007B7EA3"/>
    <w:rsid w:val="007C1AED"/>
    <w:rsid w:val="007D5C28"/>
    <w:rsid w:val="007E50F6"/>
    <w:rsid w:val="0080700C"/>
    <w:rsid w:val="00825B35"/>
    <w:rsid w:val="00850A3D"/>
    <w:rsid w:val="00850DB0"/>
    <w:rsid w:val="00860737"/>
    <w:rsid w:val="00872D33"/>
    <w:rsid w:val="008A1EBF"/>
    <w:rsid w:val="008A44C5"/>
    <w:rsid w:val="008D305E"/>
    <w:rsid w:val="00903AD3"/>
    <w:rsid w:val="00915419"/>
    <w:rsid w:val="00921DE7"/>
    <w:rsid w:val="009244F6"/>
    <w:rsid w:val="0094428F"/>
    <w:rsid w:val="00946DB0"/>
    <w:rsid w:val="0098544C"/>
    <w:rsid w:val="00985C42"/>
    <w:rsid w:val="00993090"/>
    <w:rsid w:val="009A6166"/>
    <w:rsid w:val="009B12E4"/>
    <w:rsid w:val="009B7989"/>
    <w:rsid w:val="009F6496"/>
    <w:rsid w:val="00A16506"/>
    <w:rsid w:val="00A40AF0"/>
    <w:rsid w:val="00A4274B"/>
    <w:rsid w:val="00A57E59"/>
    <w:rsid w:val="00A73673"/>
    <w:rsid w:val="00A848DA"/>
    <w:rsid w:val="00A8663F"/>
    <w:rsid w:val="00AD6322"/>
    <w:rsid w:val="00AE1F50"/>
    <w:rsid w:val="00AF28F0"/>
    <w:rsid w:val="00B00792"/>
    <w:rsid w:val="00B04069"/>
    <w:rsid w:val="00B06DBE"/>
    <w:rsid w:val="00B25B2D"/>
    <w:rsid w:val="00B420E9"/>
    <w:rsid w:val="00B42CA7"/>
    <w:rsid w:val="00B67A0C"/>
    <w:rsid w:val="00BA0E8E"/>
    <w:rsid w:val="00BA792A"/>
    <w:rsid w:val="00BB34A3"/>
    <w:rsid w:val="00C002D8"/>
    <w:rsid w:val="00C179A5"/>
    <w:rsid w:val="00C332B5"/>
    <w:rsid w:val="00C534D3"/>
    <w:rsid w:val="00C80995"/>
    <w:rsid w:val="00C928B5"/>
    <w:rsid w:val="00CB32F4"/>
    <w:rsid w:val="00CD0EB9"/>
    <w:rsid w:val="00CF4543"/>
    <w:rsid w:val="00D0266F"/>
    <w:rsid w:val="00D13FA6"/>
    <w:rsid w:val="00D30EF7"/>
    <w:rsid w:val="00D61E25"/>
    <w:rsid w:val="00DA35B1"/>
    <w:rsid w:val="00DC5D1A"/>
    <w:rsid w:val="00DD2A12"/>
    <w:rsid w:val="00DF74B4"/>
    <w:rsid w:val="00E37DA9"/>
    <w:rsid w:val="00E427B3"/>
    <w:rsid w:val="00E566F6"/>
    <w:rsid w:val="00E605ED"/>
    <w:rsid w:val="00E7534E"/>
    <w:rsid w:val="00E80A44"/>
    <w:rsid w:val="00E91450"/>
    <w:rsid w:val="00E9531C"/>
    <w:rsid w:val="00E9572C"/>
    <w:rsid w:val="00E978C3"/>
    <w:rsid w:val="00EC2B52"/>
    <w:rsid w:val="00EE26FF"/>
    <w:rsid w:val="00EE7D03"/>
    <w:rsid w:val="00EF3778"/>
    <w:rsid w:val="00F37AE9"/>
    <w:rsid w:val="00F66DF6"/>
    <w:rsid w:val="00F850A8"/>
    <w:rsid w:val="00FA4189"/>
    <w:rsid w:val="00FE1434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643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4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361D"/>
  </w:style>
  <w:style w:type="paragraph" w:styleId="Sidfot">
    <w:name w:val="footer"/>
    <w:basedOn w:val="Normal"/>
    <w:link w:val="SidfotChar"/>
    <w:uiPriority w:val="99"/>
    <w:unhideWhenUsed/>
    <w:rsid w:val="0074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361D"/>
  </w:style>
  <w:style w:type="paragraph" w:styleId="Ballongtext">
    <w:name w:val="Balloon Text"/>
    <w:basedOn w:val="Normal"/>
    <w:link w:val="BallongtextChar"/>
    <w:uiPriority w:val="99"/>
    <w:semiHidden/>
    <w:unhideWhenUsed/>
    <w:rsid w:val="0074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3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643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4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361D"/>
  </w:style>
  <w:style w:type="paragraph" w:styleId="Sidfot">
    <w:name w:val="footer"/>
    <w:basedOn w:val="Normal"/>
    <w:link w:val="SidfotChar"/>
    <w:uiPriority w:val="99"/>
    <w:unhideWhenUsed/>
    <w:rsid w:val="0074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361D"/>
  </w:style>
  <w:style w:type="paragraph" w:styleId="Ballongtext">
    <w:name w:val="Balloon Text"/>
    <w:basedOn w:val="Normal"/>
    <w:link w:val="BallongtextChar"/>
    <w:uiPriority w:val="99"/>
    <w:semiHidden/>
    <w:unhideWhenUsed/>
    <w:rsid w:val="0074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3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 Johansson</dc:creator>
  <cp:lastModifiedBy>Inga-Lill Olsson</cp:lastModifiedBy>
  <cp:revision>2</cp:revision>
  <dcterms:created xsi:type="dcterms:W3CDTF">2016-01-15T07:44:00Z</dcterms:created>
  <dcterms:modified xsi:type="dcterms:W3CDTF">2016-01-15T07:44:00Z</dcterms:modified>
</cp:coreProperties>
</file>